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4E1C" w14:textId="77777777" w:rsidR="00B135E3" w:rsidRDefault="00000000">
      <w:pPr>
        <w:pStyle w:val="1"/>
        <w:spacing w:before="78"/>
        <w:ind w:right="576"/>
      </w:pPr>
      <w:r>
        <w:t>Муниципальное</w:t>
      </w:r>
      <w:r>
        <w:rPr>
          <w:spacing w:val="-11"/>
        </w:rPr>
        <w:t xml:space="preserve"> </w:t>
      </w:r>
      <w:r>
        <w:t>автономное</w:t>
      </w:r>
      <w:r>
        <w:rPr>
          <w:spacing w:val="-8"/>
        </w:rPr>
        <w:t xml:space="preserve"> </w:t>
      </w:r>
      <w:r>
        <w:t>общеобразовательное</w:t>
      </w:r>
      <w:r>
        <w:rPr>
          <w:spacing w:val="-8"/>
        </w:rPr>
        <w:t xml:space="preserve"> </w:t>
      </w:r>
      <w:r>
        <w:rPr>
          <w:spacing w:val="-2"/>
        </w:rPr>
        <w:t>учреждение</w:t>
      </w:r>
    </w:p>
    <w:p w14:paraId="16656CF4" w14:textId="77777777" w:rsidR="00B135E3" w:rsidRDefault="00000000">
      <w:pPr>
        <w:ind w:left="1121" w:right="569"/>
        <w:jc w:val="center"/>
        <w:rPr>
          <w:b/>
          <w:sz w:val="24"/>
        </w:rPr>
      </w:pPr>
      <w:r>
        <w:rPr>
          <w:b/>
          <w:sz w:val="24"/>
        </w:rPr>
        <w:t>«Основная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7»</w:t>
      </w:r>
    </w:p>
    <w:p w14:paraId="4C118BF4" w14:textId="77777777" w:rsidR="00B135E3" w:rsidRDefault="00B135E3">
      <w:pPr>
        <w:pStyle w:val="a3"/>
        <w:rPr>
          <w:b/>
        </w:rPr>
      </w:pPr>
    </w:p>
    <w:p w14:paraId="5832FC23" w14:textId="77777777" w:rsidR="00B135E3" w:rsidRDefault="00B135E3">
      <w:pPr>
        <w:pStyle w:val="a3"/>
        <w:rPr>
          <w:b/>
        </w:rPr>
      </w:pPr>
    </w:p>
    <w:p w14:paraId="36FFA527" w14:textId="77777777" w:rsidR="00B135E3" w:rsidRDefault="00B135E3">
      <w:pPr>
        <w:pStyle w:val="a3"/>
        <w:rPr>
          <w:b/>
        </w:rPr>
      </w:pPr>
    </w:p>
    <w:p w14:paraId="086FAC3A" w14:textId="18A794C6" w:rsidR="00B135E3" w:rsidRDefault="00000000">
      <w:pPr>
        <w:spacing w:line="252" w:lineRule="exact"/>
        <w:ind w:right="3"/>
        <w:jc w:val="right"/>
      </w:pPr>
      <w:r>
        <w:t>Выписка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3F2EE57E" w14:textId="47B1E152" w:rsidR="00B135E3" w:rsidRDefault="00000000">
      <w:pPr>
        <w:ind w:left="7043" w:right="1" w:firstLine="1030"/>
        <w:jc w:val="right"/>
      </w:pPr>
      <w:r>
        <w:t>основного</w:t>
      </w:r>
      <w:r>
        <w:rPr>
          <w:spacing w:val="-14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образования, утв.</w:t>
      </w:r>
      <w:r>
        <w:rPr>
          <w:spacing w:val="-4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№</w:t>
      </w:r>
      <w:r w:rsidR="00E90EF9">
        <w:t xml:space="preserve"> 234/1 - ОД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31.08.</w:t>
      </w:r>
      <w:r w:rsidR="004A534D">
        <w:t>26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14:paraId="0526E400" w14:textId="77777777" w:rsidR="00B135E3" w:rsidRDefault="00B135E3">
      <w:pPr>
        <w:pStyle w:val="a3"/>
        <w:rPr>
          <w:sz w:val="22"/>
        </w:rPr>
      </w:pPr>
    </w:p>
    <w:p w14:paraId="40058394" w14:textId="77777777" w:rsidR="00B135E3" w:rsidRDefault="00B135E3">
      <w:pPr>
        <w:pStyle w:val="a3"/>
        <w:rPr>
          <w:sz w:val="22"/>
        </w:rPr>
      </w:pPr>
    </w:p>
    <w:p w14:paraId="2E95ABB8" w14:textId="77777777" w:rsidR="00B135E3" w:rsidRDefault="00B135E3">
      <w:pPr>
        <w:pStyle w:val="a3"/>
        <w:rPr>
          <w:sz w:val="22"/>
        </w:rPr>
      </w:pPr>
    </w:p>
    <w:p w14:paraId="3EE97B59" w14:textId="77777777" w:rsidR="00B135E3" w:rsidRDefault="00B135E3">
      <w:pPr>
        <w:pStyle w:val="a3"/>
        <w:rPr>
          <w:sz w:val="22"/>
        </w:rPr>
      </w:pPr>
    </w:p>
    <w:p w14:paraId="1E2DE671" w14:textId="77777777" w:rsidR="00B135E3" w:rsidRDefault="00B135E3">
      <w:pPr>
        <w:pStyle w:val="a3"/>
        <w:rPr>
          <w:sz w:val="22"/>
        </w:rPr>
      </w:pPr>
    </w:p>
    <w:p w14:paraId="61EE401C" w14:textId="77777777" w:rsidR="00B135E3" w:rsidRDefault="00B135E3">
      <w:pPr>
        <w:pStyle w:val="a3"/>
        <w:rPr>
          <w:sz w:val="22"/>
        </w:rPr>
      </w:pPr>
    </w:p>
    <w:p w14:paraId="0C1E61D2" w14:textId="77777777" w:rsidR="00B135E3" w:rsidRDefault="00B135E3">
      <w:pPr>
        <w:pStyle w:val="a3"/>
        <w:rPr>
          <w:sz w:val="22"/>
        </w:rPr>
      </w:pPr>
    </w:p>
    <w:p w14:paraId="049B5B22" w14:textId="77777777" w:rsidR="00B135E3" w:rsidRDefault="00B135E3">
      <w:pPr>
        <w:pStyle w:val="a3"/>
        <w:rPr>
          <w:sz w:val="22"/>
        </w:rPr>
      </w:pPr>
    </w:p>
    <w:p w14:paraId="5703D069" w14:textId="77777777" w:rsidR="00B135E3" w:rsidRDefault="00B135E3">
      <w:pPr>
        <w:pStyle w:val="a3"/>
        <w:rPr>
          <w:sz w:val="22"/>
        </w:rPr>
      </w:pPr>
    </w:p>
    <w:p w14:paraId="485F3AAA" w14:textId="77777777" w:rsidR="00B135E3" w:rsidRDefault="00B135E3">
      <w:pPr>
        <w:pStyle w:val="a3"/>
        <w:spacing w:before="231"/>
        <w:rPr>
          <w:sz w:val="22"/>
        </w:rPr>
      </w:pPr>
    </w:p>
    <w:p w14:paraId="085A6287" w14:textId="77777777" w:rsidR="00B135E3" w:rsidRDefault="00000000">
      <w:pPr>
        <w:ind w:left="1121" w:right="570"/>
        <w:jc w:val="center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ПРОГРАММА</w:t>
      </w:r>
    </w:p>
    <w:p w14:paraId="0E82958F" w14:textId="77777777" w:rsidR="00B135E3" w:rsidRDefault="00000000">
      <w:pPr>
        <w:ind w:left="1121" w:right="568"/>
        <w:jc w:val="center"/>
        <w:rPr>
          <w:b/>
          <w:sz w:val="24"/>
        </w:rPr>
      </w:pPr>
      <w:r>
        <w:rPr>
          <w:b/>
          <w:sz w:val="24"/>
        </w:rPr>
        <w:t>курса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42B0517C" w14:textId="77777777" w:rsidR="00B135E3" w:rsidRDefault="00000000">
      <w:pPr>
        <w:ind w:left="3587" w:right="3033"/>
        <w:jc w:val="center"/>
        <w:rPr>
          <w:b/>
          <w:sz w:val="24"/>
        </w:rPr>
      </w:pPr>
      <w:r>
        <w:rPr>
          <w:b/>
          <w:sz w:val="24"/>
        </w:rPr>
        <w:t>«Подготовка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ОГЭ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языку» 9 класс</w:t>
      </w:r>
    </w:p>
    <w:p w14:paraId="0132E747" w14:textId="77777777" w:rsidR="00B135E3" w:rsidRDefault="00000000">
      <w:pPr>
        <w:pStyle w:val="a3"/>
        <w:ind w:left="1121" w:right="569"/>
        <w:jc w:val="center"/>
      </w:pPr>
      <w:r>
        <w:t>Обще</w:t>
      </w:r>
      <w:r>
        <w:rPr>
          <w:spacing w:val="-6"/>
        </w:rPr>
        <w:t xml:space="preserve"> </w:t>
      </w:r>
      <w:r>
        <w:t>интеллектуальное</w:t>
      </w:r>
      <w:r>
        <w:rPr>
          <w:spacing w:val="-5"/>
        </w:rPr>
        <w:t xml:space="preserve"> </w:t>
      </w:r>
      <w:r>
        <w:rPr>
          <w:spacing w:val="-2"/>
        </w:rPr>
        <w:t>направление</w:t>
      </w:r>
    </w:p>
    <w:p w14:paraId="18DF517B" w14:textId="77777777" w:rsidR="00B135E3" w:rsidRDefault="00B135E3">
      <w:pPr>
        <w:pStyle w:val="a3"/>
      </w:pPr>
    </w:p>
    <w:p w14:paraId="4A45A87C" w14:textId="77777777" w:rsidR="00B135E3" w:rsidRDefault="00B135E3">
      <w:pPr>
        <w:pStyle w:val="a3"/>
      </w:pPr>
    </w:p>
    <w:p w14:paraId="6D5D895A" w14:textId="77777777" w:rsidR="00B135E3" w:rsidRDefault="00B135E3">
      <w:pPr>
        <w:pStyle w:val="a3"/>
      </w:pPr>
    </w:p>
    <w:p w14:paraId="386B4439" w14:textId="77777777" w:rsidR="00B135E3" w:rsidRDefault="00B135E3">
      <w:pPr>
        <w:pStyle w:val="a3"/>
      </w:pPr>
    </w:p>
    <w:p w14:paraId="0625025F" w14:textId="77777777" w:rsidR="00B135E3" w:rsidRDefault="00B135E3">
      <w:pPr>
        <w:pStyle w:val="a3"/>
      </w:pPr>
    </w:p>
    <w:p w14:paraId="54D8AAD0" w14:textId="77777777" w:rsidR="00B135E3" w:rsidRDefault="00B135E3">
      <w:pPr>
        <w:pStyle w:val="a3"/>
      </w:pPr>
    </w:p>
    <w:p w14:paraId="171DBF2A" w14:textId="77777777" w:rsidR="00B135E3" w:rsidRDefault="00B135E3">
      <w:pPr>
        <w:pStyle w:val="a3"/>
      </w:pPr>
    </w:p>
    <w:p w14:paraId="6B3B5A50" w14:textId="77777777" w:rsidR="00B135E3" w:rsidRDefault="00B135E3">
      <w:pPr>
        <w:pStyle w:val="a3"/>
      </w:pPr>
    </w:p>
    <w:p w14:paraId="5F04A7C5" w14:textId="77777777" w:rsidR="00B135E3" w:rsidRDefault="00B135E3">
      <w:pPr>
        <w:pStyle w:val="a3"/>
      </w:pPr>
    </w:p>
    <w:p w14:paraId="50A52262" w14:textId="77777777" w:rsidR="00B135E3" w:rsidRDefault="00B135E3">
      <w:pPr>
        <w:pStyle w:val="a3"/>
      </w:pPr>
    </w:p>
    <w:p w14:paraId="6A24E011" w14:textId="77777777" w:rsidR="00B135E3" w:rsidRDefault="00B135E3">
      <w:pPr>
        <w:pStyle w:val="a3"/>
      </w:pPr>
    </w:p>
    <w:p w14:paraId="23B4DD8B" w14:textId="77777777" w:rsidR="00B135E3" w:rsidRDefault="00B135E3">
      <w:pPr>
        <w:pStyle w:val="a3"/>
      </w:pPr>
    </w:p>
    <w:p w14:paraId="6CA3F084" w14:textId="77777777" w:rsidR="00B135E3" w:rsidRDefault="00B135E3">
      <w:pPr>
        <w:pStyle w:val="a3"/>
      </w:pPr>
    </w:p>
    <w:p w14:paraId="684EDBAE" w14:textId="77777777" w:rsidR="00B135E3" w:rsidRDefault="00B135E3">
      <w:pPr>
        <w:pStyle w:val="a3"/>
      </w:pPr>
    </w:p>
    <w:p w14:paraId="344E996C" w14:textId="77777777" w:rsidR="00B135E3" w:rsidRDefault="00B135E3">
      <w:pPr>
        <w:pStyle w:val="a3"/>
      </w:pPr>
    </w:p>
    <w:p w14:paraId="46609DB3" w14:textId="77777777" w:rsidR="00B135E3" w:rsidRDefault="00B135E3">
      <w:pPr>
        <w:pStyle w:val="a3"/>
      </w:pPr>
    </w:p>
    <w:p w14:paraId="038EB13A" w14:textId="77777777" w:rsidR="00B135E3" w:rsidRDefault="00B135E3">
      <w:pPr>
        <w:pStyle w:val="a3"/>
      </w:pPr>
    </w:p>
    <w:p w14:paraId="14319F57" w14:textId="77777777" w:rsidR="00B135E3" w:rsidRDefault="00B135E3">
      <w:pPr>
        <w:pStyle w:val="a3"/>
      </w:pPr>
    </w:p>
    <w:p w14:paraId="4EBA98F5" w14:textId="77777777" w:rsidR="00B135E3" w:rsidRDefault="00B135E3">
      <w:pPr>
        <w:pStyle w:val="a3"/>
      </w:pPr>
    </w:p>
    <w:p w14:paraId="678ACC5D" w14:textId="77777777" w:rsidR="00B135E3" w:rsidRDefault="00B135E3">
      <w:pPr>
        <w:pStyle w:val="a3"/>
      </w:pPr>
    </w:p>
    <w:p w14:paraId="52CEF210" w14:textId="77777777" w:rsidR="00B135E3" w:rsidRDefault="00B135E3">
      <w:pPr>
        <w:pStyle w:val="a3"/>
      </w:pPr>
    </w:p>
    <w:p w14:paraId="68292754" w14:textId="77777777" w:rsidR="00B135E3" w:rsidRDefault="00B135E3">
      <w:pPr>
        <w:pStyle w:val="a3"/>
      </w:pPr>
    </w:p>
    <w:p w14:paraId="0DD6A15A" w14:textId="77777777" w:rsidR="00B135E3" w:rsidRDefault="00B135E3">
      <w:pPr>
        <w:pStyle w:val="a3"/>
      </w:pPr>
    </w:p>
    <w:p w14:paraId="7DF8B962" w14:textId="77777777" w:rsidR="00B135E3" w:rsidRDefault="00B135E3">
      <w:pPr>
        <w:pStyle w:val="a3"/>
      </w:pPr>
    </w:p>
    <w:p w14:paraId="49ECCD93" w14:textId="77777777" w:rsidR="00B135E3" w:rsidRDefault="00B135E3">
      <w:pPr>
        <w:pStyle w:val="a3"/>
      </w:pPr>
    </w:p>
    <w:p w14:paraId="1C976CAD" w14:textId="77777777" w:rsidR="00B135E3" w:rsidRDefault="00B135E3">
      <w:pPr>
        <w:pStyle w:val="a3"/>
      </w:pPr>
    </w:p>
    <w:p w14:paraId="7830EE61" w14:textId="77777777" w:rsidR="00B135E3" w:rsidRDefault="00B135E3">
      <w:pPr>
        <w:pStyle w:val="a3"/>
      </w:pPr>
    </w:p>
    <w:p w14:paraId="0835EEA9" w14:textId="77777777" w:rsidR="00B135E3" w:rsidRDefault="00B135E3">
      <w:pPr>
        <w:pStyle w:val="a3"/>
      </w:pPr>
    </w:p>
    <w:p w14:paraId="181180C5" w14:textId="77777777" w:rsidR="00B135E3" w:rsidRDefault="00B135E3">
      <w:pPr>
        <w:pStyle w:val="a3"/>
      </w:pPr>
    </w:p>
    <w:p w14:paraId="7285C1F5" w14:textId="77777777" w:rsidR="00B135E3" w:rsidRDefault="00B135E3">
      <w:pPr>
        <w:pStyle w:val="a3"/>
        <w:spacing w:before="2"/>
      </w:pPr>
    </w:p>
    <w:p w14:paraId="106EBD48" w14:textId="7E769559" w:rsidR="00B135E3" w:rsidRDefault="00000000">
      <w:pPr>
        <w:pStyle w:val="a3"/>
        <w:ind w:left="4653" w:right="4099"/>
        <w:jc w:val="center"/>
      </w:pPr>
      <w:r>
        <w:t>ГО</w:t>
      </w:r>
      <w:r>
        <w:rPr>
          <w:spacing w:val="-15"/>
        </w:rPr>
        <w:t xml:space="preserve"> </w:t>
      </w:r>
      <w:r>
        <w:t>Красноуфимск 202</w:t>
      </w:r>
      <w:r w:rsidR="004A534D">
        <w:t>6</w:t>
      </w:r>
      <w:r>
        <w:t xml:space="preserve"> г.</w:t>
      </w:r>
    </w:p>
    <w:p w14:paraId="03602E94" w14:textId="77777777" w:rsidR="00B135E3" w:rsidRDefault="00B135E3">
      <w:pPr>
        <w:pStyle w:val="a3"/>
        <w:jc w:val="center"/>
        <w:sectPr w:rsidR="00B135E3">
          <w:type w:val="continuous"/>
          <w:pgSz w:w="11920" w:h="16850"/>
          <w:pgMar w:top="400" w:right="566" w:bottom="280" w:left="283" w:header="720" w:footer="720" w:gutter="0"/>
          <w:cols w:space="720"/>
        </w:sectPr>
      </w:pPr>
    </w:p>
    <w:p w14:paraId="1BE798D1" w14:textId="77777777" w:rsidR="00B135E3" w:rsidRDefault="00000000">
      <w:pPr>
        <w:pStyle w:val="1"/>
        <w:spacing w:before="78"/>
      </w:pPr>
      <w:r>
        <w:rPr>
          <w:spacing w:val="-2"/>
        </w:rPr>
        <w:lastRenderedPageBreak/>
        <w:t>Содержание</w:t>
      </w:r>
    </w:p>
    <w:sdt>
      <w:sdtPr>
        <w:id w:val="-960722014"/>
        <w:docPartObj>
          <w:docPartGallery w:val="Table of Contents"/>
          <w:docPartUnique/>
        </w:docPartObj>
      </w:sdtPr>
      <w:sdtContent>
        <w:p w14:paraId="1EDE547B" w14:textId="77777777" w:rsidR="00B135E3" w:rsidRDefault="00000000">
          <w:pPr>
            <w:pStyle w:val="10"/>
            <w:numPr>
              <w:ilvl w:val="0"/>
              <w:numId w:val="12"/>
            </w:numPr>
            <w:tabs>
              <w:tab w:val="left" w:pos="1483"/>
              <w:tab w:val="right" w:leader="dot" w:pos="9882"/>
            </w:tabs>
            <w:spacing w:before="276"/>
          </w:pPr>
          <w:hyperlink w:anchor="_TOC_250002" w:history="1">
            <w:r>
              <w:t>Пояснительная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525BC242" w14:textId="77777777" w:rsidR="00B135E3" w:rsidRDefault="00000000">
          <w:pPr>
            <w:pStyle w:val="10"/>
            <w:numPr>
              <w:ilvl w:val="0"/>
              <w:numId w:val="12"/>
            </w:numPr>
            <w:tabs>
              <w:tab w:val="left" w:pos="1483"/>
              <w:tab w:val="right" w:leader="dot" w:pos="9873"/>
            </w:tabs>
            <w:spacing w:before="137"/>
          </w:pPr>
          <w:hyperlink w:anchor="_TOC_250001" w:history="1">
            <w:r>
              <w:t>Планируемые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результаты…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25383412" w14:textId="77777777" w:rsidR="00B135E3" w:rsidRDefault="00000000">
          <w:pPr>
            <w:pStyle w:val="10"/>
            <w:numPr>
              <w:ilvl w:val="0"/>
              <w:numId w:val="12"/>
            </w:numPr>
            <w:tabs>
              <w:tab w:val="left" w:pos="1483"/>
              <w:tab w:val="right" w:leader="dot" w:pos="9930"/>
            </w:tabs>
          </w:pPr>
          <w:hyperlink w:anchor="_TOC_250000" w:history="1">
            <w:r>
              <w:t>Основное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содержание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78326510" w14:textId="77777777" w:rsidR="00B135E3" w:rsidRDefault="00000000">
          <w:pPr>
            <w:pStyle w:val="10"/>
            <w:numPr>
              <w:ilvl w:val="0"/>
              <w:numId w:val="12"/>
            </w:numPr>
            <w:tabs>
              <w:tab w:val="left" w:pos="1483"/>
              <w:tab w:val="right" w:leader="dot" w:pos="9915"/>
            </w:tabs>
            <w:spacing w:before="136"/>
          </w:pPr>
          <w:r>
            <w:t>Календарно-тематическое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планирование</w:t>
          </w:r>
          <w:r>
            <w:tab/>
          </w:r>
          <w:r>
            <w:rPr>
              <w:spacing w:val="-10"/>
            </w:rPr>
            <w:t>8</w:t>
          </w:r>
        </w:p>
        <w:p w14:paraId="405BFE70" w14:textId="77777777" w:rsidR="00B135E3" w:rsidRDefault="00000000">
          <w:pPr>
            <w:pStyle w:val="10"/>
            <w:numPr>
              <w:ilvl w:val="0"/>
              <w:numId w:val="12"/>
            </w:numPr>
            <w:tabs>
              <w:tab w:val="left" w:pos="1483"/>
              <w:tab w:val="right" w:leader="dot" w:pos="10019"/>
            </w:tabs>
          </w:pPr>
          <w:r>
            <w:t>Перечень</w:t>
          </w:r>
          <w:r>
            <w:rPr>
              <w:spacing w:val="-5"/>
            </w:rPr>
            <w:t xml:space="preserve"> </w:t>
          </w:r>
          <w:r>
            <w:t>учебно-методического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обеспечения</w:t>
          </w:r>
          <w:r>
            <w:tab/>
          </w:r>
          <w:r>
            <w:rPr>
              <w:spacing w:val="-5"/>
            </w:rPr>
            <w:t>10</w:t>
          </w:r>
        </w:p>
      </w:sdtContent>
    </w:sdt>
    <w:p w14:paraId="243CF09F" w14:textId="77777777" w:rsidR="00B135E3" w:rsidRDefault="00B135E3">
      <w:pPr>
        <w:pStyle w:val="10"/>
        <w:sectPr w:rsidR="00B135E3">
          <w:pgSz w:w="11920" w:h="16850"/>
          <w:pgMar w:top="400" w:right="566" w:bottom="280" w:left="283" w:header="720" w:footer="720" w:gutter="0"/>
          <w:cols w:space="720"/>
        </w:sectPr>
      </w:pPr>
    </w:p>
    <w:p w14:paraId="50E7C6BF" w14:textId="77777777" w:rsidR="00B135E3" w:rsidRDefault="00000000">
      <w:pPr>
        <w:pStyle w:val="1"/>
        <w:numPr>
          <w:ilvl w:val="0"/>
          <w:numId w:val="11"/>
        </w:numPr>
        <w:tabs>
          <w:tab w:val="left" w:pos="4690"/>
        </w:tabs>
        <w:spacing w:before="78"/>
        <w:jc w:val="both"/>
      </w:pPr>
      <w:bookmarkStart w:id="0" w:name="_TOC_250002"/>
      <w:r>
        <w:lastRenderedPageBreak/>
        <w:t>Пояснительная</w:t>
      </w:r>
      <w:r>
        <w:rPr>
          <w:spacing w:val="-5"/>
        </w:rPr>
        <w:t xml:space="preserve"> </w:t>
      </w:r>
      <w:bookmarkEnd w:id="0"/>
      <w:r>
        <w:rPr>
          <w:spacing w:val="-2"/>
        </w:rPr>
        <w:t>записка</w:t>
      </w:r>
    </w:p>
    <w:p w14:paraId="66C0760F" w14:textId="0A9B744E" w:rsidR="00B135E3" w:rsidRDefault="00000000">
      <w:pPr>
        <w:pStyle w:val="a3"/>
        <w:spacing w:before="19"/>
        <w:ind w:left="669" w:right="263" w:firstLine="600"/>
        <w:jc w:val="both"/>
      </w:pPr>
      <w:r>
        <w:t>Индивидуально-групповые занятия «Подготовка к ОГЭ по русскому языку» рассчитан на учащихся 9 класса общеобразовательных школ. Он дополняет программу русского языка 5-9 классов, корректирует ее в соответствие с требованиями и моделями заданий ОГЭ 202</w:t>
      </w:r>
      <w:r w:rsidR="004A534D">
        <w:t>6</w:t>
      </w:r>
      <w:r>
        <w:t>-202</w:t>
      </w:r>
      <w:r w:rsidR="004A534D">
        <w:t>7</w:t>
      </w:r>
      <w:r>
        <w:t xml:space="preserve"> г. В данной программе большое внимание уделяется обучению написания сжатого изложения. В современных программах не содержится законченной, логически обоснованной</w:t>
      </w:r>
      <w:r>
        <w:rPr>
          <w:spacing w:val="40"/>
        </w:rPr>
        <w:t xml:space="preserve"> </w:t>
      </w:r>
      <w:r>
        <w:t>системы работы по</w:t>
      </w:r>
      <w:r>
        <w:rPr>
          <w:spacing w:val="40"/>
        </w:rPr>
        <w:t xml:space="preserve"> </w:t>
      </w:r>
      <w:r>
        <w:t>обучению</w:t>
      </w:r>
      <w:r>
        <w:rPr>
          <w:spacing w:val="40"/>
        </w:rPr>
        <w:t xml:space="preserve"> </w:t>
      </w:r>
      <w:r>
        <w:t>созданию</w:t>
      </w:r>
      <w:r>
        <w:rPr>
          <w:spacing w:val="40"/>
        </w:rPr>
        <w:t xml:space="preserve"> </w:t>
      </w:r>
      <w:r>
        <w:t>сжатых текстов. Кроме того, в существующих программах не определен круг специальных речевых умений в этой области и не описаны требования, предъявляемые к сжатым изложениям</w:t>
      </w:r>
      <w:r>
        <w:rPr>
          <w:spacing w:val="40"/>
        </w:rPr>
        <w:t xml:space="preserve"> </w:t>
      </w:r>
      <w:r>
        <w:t>школьников. Все это требует создания системы работы с учащимися по подготовке к итоговой аттестации в форме ОГЭ. Факультатив позволяет подробно рассмотреть все этапы работы над сжатым изложением, учащиеся получают возможность попрактиковаться в написании сжатого изложения, что не предусмотрено программой по русскому языку для общеобразовательных школ (5-9 классы).</w:t>
      </w:r>
    </w:p>
    <w:p w14:paraId="007E1424" w14:textId="77777777" w:rsidR="00B135E3" w:rsidRDefault="00000000">
      <w:pPr>
        <w:pStyle w:val="a3"/>
        <w:spacing w:before="23"/>
        <w:ind w:left="669" w:right="256" w:firstLine="600"/>
        <w:jc w:val="both"/>
      </w:pPr>
      <w:r>
        <w:t>Программа факультатива предусматривает также обучение учащихся написанию сочинению-рассуждению.</w:t>
      </w:r>
      <w:r>
        <w:rPr>
          <w:spacing w:val="-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виду</w:t>
      </w:r>
      <w:r>
        <w:rPr>
          <w:spacing w:val="2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речи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2"/>
        </w:rPr>
        <w:t xml:space="preserve"> </w:t>
      </w:r>
      <w:r>
        <w:rPr>
          <w:spacing w:val="-5"/>
        </w:rPr>
        <w:t>5-</w:t>
      </w:r>
    </w:p>
    <w:p w14:paraId="7FD751C3" w14:textId="3E18AB64" w:rsidR="00B135E3" w:rsidRDefault="00000000">
      <w:pPr>
        <w:pStyle w:val="a3"/>
        <w:ind w:left="669" w:right="267"/>
        <w:jc w:val="both"/>
      </w:pPr>
      <w:r>
        <w:t xml:space="preserve">9 класса уделяется недостаточное внимание, что не дает возможности должным образом подготовить учащихся к выполнению задания </w:t>
      </w:r>
      <w:r w:rsidR="004A534D">
        <w:t>13</w:t>
      </w:r>
      <w:r>
        <w:t>.</w:t>
      </w:r>
    </w:p>
    <w:p w14:paraId="026897E3" w14:textId="77777777" w:rsidR="00B135E3" w:rsidRDefault="00000000">
      <w:pPr>
        <w:pStyle w:val="a3"/>
        <w:spacing w:before="19"/>
        <w:ind w:left="669" w:right="273" w:firstLine="600"/>
        <w:jc w:val="both"/>
      </w:pPr>
      <w:r>
        <w:t>Данный курс предусматривает работу с текстом, его анализ как с точки зрения структуры, последовательности микротем, так и с точки зрения стилевой принадлежности и типа речи. Программа составлена с учетом возрастных особенностей и уровня подготовленности учащихся, она ориентирована на развитие логического мышления, предметных умений и творческих способностей учащихся.</w:t>
      </w:r>
    </w:p>
    <w:p w14:paraId="019789A7" w14:textId="77777777" w:rsidR="00B135E3" w:rsidRDefault="00000000">
      <w:pPr>
        <w:pStyle w:val="a3"/>
        <w:spacing w:before="20"/>
        <w:ind w:left="669" w:right="140" w:firstLine="660"/>
        <w:jc w:val="both"/>
      </w:pPr>
      <w:r>
        <w:rPr>
          <w:i/>
          <w:u w:val="single"/>
        </w:rPr>
        <w:t>Цель:</w:t>
      </w:r>
      <w:r>
        <w:rPr>
          <w:i/>
        </w:rPr>
        <w:t xml:space="preserve"> </w:t>
      </w:r>
      <w:r>
        <w:t>осуществление поэтапной системной подготовки учащихся к выполнению заданий КИМов Государственной итоговой аттестации по русскому языку.</w:t>
      </w:r>
    </w:p>
    <w:p w14:paraId="2D888943" w14:textId="77777777" w:rsidR="00B135E3" w:rsidRDefault="00000000">
      <w:pPr>
        <w:pStyle w:val="a3"/>
        <w:spacing w:before="19"/>
        <w:ind w:left="850" w:right="357" w:firstLine="600"/>
        <w:jc w:val="both"/>
      </w:pPr>
      <w:r>
        <w:rPr>
          <w:i/>
          <w:u w:val="single"/>
        </w:rPr>
        <w:t>Задачей</w:t>
      </w:r>
      <w:r>
        <w:rPr>
          <w:i/>
          <w:spacing w:val="-4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навыков,</w:t>
      </w:r>
      <w:r>
        <w:rPr>
          <w:spacing w:val="-4"/>
        </w:rPr>
        <w:t xml:space="preserve"> </w:t>
      </w:r>
      <w:r>
        <w:t>обеспечивающих</w:t>
      </w:r>
      <w:r>
        <w:rPr>
          <w:spacing w:val="-4"/>
        </w:rPr>
        <w:t xml:space="preserve"> </w:t>
      </w:r>
      <w:r>
        <w:t>успешное</w:t>
      </w:r>
      <w:r>
        <w:rPr>
          <w:spacing w:val="-5"/>
        </w:rPr>
        <w:t xml:space="preserve"> </w:t>
      </w:r>
      <w:r>
        <w:t>прохождение итоговой аттестации.</w:t>
      </w:r>
    </w:p>
    <w:p w14:paraId="6A06A5A6" w14:textId="77777777" w:rsidR="00B135E3" w:rsidRDefault="00000000">
      <w:pPr>
        <w:pStyle w:val="a3"/>
        <w:spacing w:before="22"/>
        <w:ind w:left="850"/>
        <w:jc w:val="both"/>
      </w:pP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учащиеся</w:t>
      </w:r>
      <w:r>
        <w:rPr>
          <w:spacing w:val="-2"/>
        </w:rPr>
        <w:t xml:space="preserve"> </w:t>
      </w:r>
      <w:r>
        <w:t>должны</w:t>
      </w:r>
      <w:r>
        <w:rPr>
          <w:spacing w:val="-2"/>
        </w:rPr>
        <w:t xml:space="preserve"> научиться:</w:t>
      </w:r>
    </w:p>
    <w:p w14:paraId="1C0DC7F5" w14:textId="77777777" w:rsidR="00B135E3" w:rsidRDefault="00000000">
      <w:pPr>
        <w:pStyle w:val="a4"/>
        <w:numPr>
          <w:ilvl w:val="0"/>
          <w:numId w:val="10"/>
        </w:numPr>
        <w:tabs>
          <w:tab w:val="left" w:pos="1570"/>
        </w:tabs>
        <w:spacing w:before="18"/>
        <w:ind w:right="889"/>
        <w:rPr>
          <w:sz w:val="24"/>
        </w:rPr>
      </w:pPr>
      <w:r>
        <w:rPr>
          <w:sz w:val="24"/>
        </w:rPr>
        <w:t>овладеть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комплексом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определяющих</w:t>
      </w:r>
      <w:r>
        <w:rPr>
          <w:spacing w:val="-7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6"/>
          <w:sz w:val="24"/>
        </w:rPr>
        <w:t xml:space="preserve"> </w:t>
      </w:r>
      <w:r>
        <w:rPr>
          <w:sz w:val="24"/>
        </w:rPr>
        <w:t>и лингвистической компетенции 9-классников;</w:t>
      </w:r>
    </w:p>
    <w:p w14:paraId="57BCBA59" w14:textId="77777777" w:rsidR="00B135E3" w:rsidRDefault="00000000">
      <w:pPr>
        <w:pStyle w:val="a4"/>
        <w:numPr>
          <w:ilvl w:val="0"/>
          <w:numId w:val="10"/>
        </w:numPr>
        <w:tabs>
          <w:tab w:val="left" w:pos="1570"/>
        </w:tabs>
        <w:spacing w:before="24"/>
        <w:rPr>
          <w:sz w:val="24"/>
        </w:rPr>
      </w:pPr>
      <w:r>
        <w:rPr>
          <w:sz w:val="24"/>
        </w:rPr>
        <w:t>научиться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5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сжатое</w:t>
      </w:r>
      <w:r>
        <w:rPr>
          <w:spacing w:val="-5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публицистического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стиля;</w:t>
      </w:r>
    </w:p>
    <w:p w14:paraId="7E45D8F2" w14:textId="77777777" w:rsidR="00B135E3" w:rsidRDefault="00000000">
      <w:pPr>
        <w:pStyle w:val="a4"/>
        <w:numPr>
          <w:ilvl w:val="0"/>
          <w:numId w:val="10"/>
        </w:numPr>
        <w:tabs>
          <w:tab w:val="left" w:pos="1570"/>
        </w:tabs>
        <w:spacing w:before="18"/>
        <w:rPr>
          <w:sz w:val="24"/>
        </w:rPr>
      </w:pP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58A0BC57" w14:textId="77777777" w:rsidR="00B135E3" w:rsidRDefault="00000000">
      <w:pPr>
        <w:pStyle w:val="a4"/>
        <w:numPr>
          <w:ilvl w:val="0"/>
          <w:numId w:val="10"/>
        </w:numPr>
        <w:tabs>
          <w:tab w:val="left" w:pos="1570"/>
        </w:tabs>
        <w:spacing w:before="18"/>
        <w:ind w:right="279"/>
        <w:jc w:val="both"/>
        <w:rPr>
          <w:sz w:val="24"/>
        </w:rPr>
      </w:pPr>
      <w:r>
        <w:rPr>
          <w:sz w:val="24"/>
        </w:rPr>
        <w:t>через систему практических заданий и тренингов повторить, расширить и систематизировать знания учащихся по грамматике, орфографии, пунктуации и текстологии, проверяемых в ходе проведения экзамена в новой форме;</w:t>
      </w:r>
    </w:p>
    <w:p w14:paraId="29663C55" w14:textId="77777777" w:rsidR="00B135E3" w:rsidRDefault="00000000">
      <w:pPr>
        <w:pStyle w:val="a4"/>
        <w:numPr>
          <w:ilvl w:val="0"/>
          <w:numId w:val="10"/>
        </w:numPr>
        <w:tabs>
          <w:tab w:val="left" w:pos="1570"/>
        </w:tabs>
        <w:spacing w:before="18"/>
        <w:ind w:right="280"/>
        <w:jc w:val="both"/>
        <w:rPr>
          <w:sz w:val="24"/>
        </w:rPr>
      </w:pPr>
      <w:r>
        <w:rPr>
          <w:sz w:val="24"/>
        </w:rPr>
        <w:t>работать с тестовыми заданиями: самостоятельно (без помощи учителя) понимать формулировку задания и вникать в её смысл;</w:t>
      </w:r>
    </w:p>
    <w:p w14:paraId="522563D7" w14:textId="77777777" w:rsidR="00B135E3" w:rsidRDefault="00000000">
      <w:pPr>
        <w:pStyle w:val="a4"/>
        <w:numPr>
          <w:ilvl w:val="0"/>
          <w:numId w:val="10"/>
        </w:numPr>
        <w:tabs>
          <w:tab w:val="left" w:pos="1569"/>
        </w:tabs>
        <w:spacing w:before="22"/>
        <w:ind w:left="1569" w:hanging="359"/>
        <w:jc w:val="both"/>
        <w:rPr>
          <w:sz w:val="24"/>
        </w:rPr>
      </w:pPr>
      <w:r>
        <w:rPr>
          <w:sz w:val="24"/>
        </w:rPr>
        <w:t>четко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5"/>
          <w:sz w:val="24"/>
        </w:rPr>
        <w:t xml:space="preserve"> </w:t>
      </w:r>
      <w:r>
        <w:rPr>
          <w:sz w:val="24"/>
        </w:rPr>
        <w:t>сопровождающие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задание;</w:t>
      </w:r>
    </w:p>
    <w:p w14:paraId="7F741C92" w14:textId="77777777" w:rsidR="00B135E3" w:rsidRDefault="00000000">
      <w:pPr>
        <w:pStyle w:val="a4"/>
        <w:numPr>
          <w:ilvl w:val="0"/>
          <w:numId w:val="10"/>
        </w:numPr>
        <w:tabs>
          <w:tab w:val="left" w:pos="1569"/>
        </w:tabs>
        <w:spacing w:before="18"/>
        <w:ind w:left="1569" w:hanging="359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рамки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14:paraId="24791BB4" w14:textId="77777777" w:rsidR="00B135E3" w:rsidRDefault="00000000">
      <w:pPr>
        <w:pStyle w:val="a4"/>
        <w:numPr>
          <w:ilvl w:val="0"/>
          <w:numId w:val="10"/>
        </w:numPr>
        <w:tabs>
          <w:tab w:val="left" w:pos="1569"/>
        </w:tabs>
        <w:spacing w:before="21"/>
        <w:ind w:left="1569" w:hanging="359"/>
        <w:jc w:val="both"/>
        <w:rPr>
          <w:sz w:val="24"/>
        </w:rPr>
      </w:pP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бланками</w:t>
      </w:r>
      <w:r>
        <w:rPr>
          <w:spacing w:val="-5"/>
          <w:sz w:val="24"/>
        </w:rPr>
        <w:t xml:space="preserve"> </w:t>
      </w:r>
      <w:r>
        <w:rPr>
          <w:sz w:val="24"/>
        </w:rPr>
        <w:t>экзаменационной</w:t>
      </w:r>
      <w:r>
        <w:rPr>
          <w:spacing w:val="-2"/>
          <w:sz w:val="24"/>
        </w:rPr>
        <w:t xml:space="preserve"> работы;</w:t>
      </w:r>
    </w:p>
    <w:p w14:paraId="55289C3C" w14:textId="77777777" w:rsidR="00B135E3" w:rsidRDefault="00000000">
      <w:pPr>
        <w:pStyle w:val="a4"/>
        <w:numPr>
          <w:ilvl w:val="0"/>
          <w:numId w:val="10"/>
        </w:numPr>
        <w:tabs>
          <w:tab w:val="left" w:pos="1569"/>
        </w:tabs>
        <w:spacing w:before="18"/>
        <w:ind w:left="1569" w:hanging="359"/>
        <w:jc w:val="both"/>
        <w:rPr>
          <w:sz w:val="24"/>
        </w:rPr>
      </w:pPr>
      <w:r>
        <w:rPr>
          <w:sz w:val="24"/>
        </w:rPr>
        <w:t>сосредоточенно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экзамена.</w:t>
      </w:r>
    </w:p>
    <w:p w14:paraId="11FE8D74" w14:textId="77777777" w:rsidR="00B135E3" w:rsidRDefault="00000000">
      <w:pPr>
        <w:pStyle w:val="a3"/>
        <w:spacing w:before="18"/>
        <w:ind w:left="1030" w:right="289" w:firstLine="719"/>
        <w:jc w:val="both"/>
      </w:pPr>
      <w:r>
        <w:t>На каждом занятии предусматривается теоретическая часть (повторение правил, изучение трудных случаев правописания, определение этапов создания текста) и</w:t>
      </w:r>
      <w:r>
        <w:rPr>
          <w:spacing w:val="80"/>
        </w:rPr>
        <w:t xml:space="preserve"> </w:t>
      </w:r>
      <w:r>
        <w:t>практическая часть (выполнение различных упражнений, помогающих сформировать языковую, лингвистическую и коммуникативную компетентности; закрепить знания орфографических и пунктуационных правил, приобрести устойчивые навыки).</w:t>
      </w:r>
    </w:p>
    <w:p w14:paraId="6D8564F1" w14:textId="77777777" w:rsidR="00B135E3" w:rsidRDefault="00000000">
      <w:pPr>
        <w:pStyle w:val="a3"/>
        <w:spacing w:before="20"/>
        <w:ind w:left="1558"/>
        <w:jc w:val="both"/>
      </w:pPr>
      <w:r>
        <w:t>Программа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расчета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неделю.</w:t>
      </w:r>
    </w:p>
    <w:p w14:paraId="317E6E88" w14:textId="77777777" w:rsidR="00B135E3" w:rsidRDefault="00000000">
      <w:pPr>
        <w:pStyle w:val="a3"/>
        <w:spacing w:before="19"/>
        <w:ind w:left="850" w:right="280" w:firstLine="720"/>
        <w:jc w:val="both"/>
      </w:pPr>
      <w:r>
        <w:t>Темы соотносятся как с основными разделами школьной программы изучения русского языка, так и с заданиями контрольно-измерительных материалов ОГЭ.</w:t>
      </w:r>
    </w:p>
    <w:p w14:paraId="5A633058" w14:textId="77777777" w:rsidR="00B135E3" w:rsidRDefault="00000000">
      <w:pPr>
        <w:pStyle w:val="a3"/>
        <w:spacing w:before="20"/>
        <w:ind w:left="850" w:right="343"/>
      </w:pPr>
      <w:r>
        <w:t>Программа</w:t>
      </w:r>
      <w:r>
        <w:rPr>
          <w:spacing w:val="-4"/>
        </w:rPr>
        <w:t xml:space="preserve"> </w:t>
      </w:r>
      <w:r>
        <w:t>элективного</w:t>
      </w:r>
      <w:r>
        <w:rPr>
          <w:spacing w:val="-3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«Подготовка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ОГЭ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русскому</w:t>
      </w:r>
      <w:r>
        <w:rPr>
          <w:spacing w:val="-3"/>
        </w:rPr>
        <w:t xml:space="preserve"> </w:t>
      </w:r>
      <w:r>
        <w:t>языку»</w:t>
      </w:r>
      <w:r>
        <w:rPr>
          <w:spacing w:val="-3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трех основных разделов:</w:t>
      </w:r>
    </w:p>
    <w:p w14:paraId="2A42911D" w14:textId="77777777" w:rsidR="00B135E3" w:rsidRDefault="00000000">
      <w:pPr>
        <w:pStyle w:val="a4"/>
        <w:numPr>
          <w:ilvl w:val="0"/>
          <w:numId w:val="9"/>
        </w:numPr>
        <w:tabs>
          <w:tab w:val="left" w:pos="1030"/>
        </w:tabs>
        <w:spacing w:before="21"/>
        <w:ind w:left="1030" w:hanging="180"/>
        <w:rPr>
          <w:sz w:val="24"/>
        </w:rPr>
      </w:pPr>
      <w:r>
        <w:rPr>
          <w:sz w:val="24"/>
        </w:rPr>
        <w:t>Сжатое</w:t>
      </w:r>
      <w:r>
        <w:rPr>
          <w:spacing w:val="-3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(задание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1)</w:t>
      </w:r>
    </w:p>
    <w:p w14:paraId="56C5C3A6" w14:textId="29B4DA1A" w:rsidR="00B135E3" w:rsidRDefault="00000000">
      <w:pPr>
        <w:pStyle w:val="a4"/>
        <w:numPr>
          <w:ilvl w:val="0"/>
          <w:numId w:val="9"/>
        </w:numPr>
        <w:tabs>
          <w:tab w:val="left" w:pos="1090"/>
        </w:tabs>
        <w:ind w:left="1090" w:hanging="240"/>
        <w:rPr>
          <w:sz w:val="24"/>
        </w:rPr>
      </w:pPr>
      <w:r>
        <w:rPr>
          <w:sz w:val="24"/>
        </w:rPr>
        <w:t>Сочинение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(задание</w:t>
      </w:r>
      <w:r>
        <w:rPr>
          <w:spacing w:val="-2"/>
          <w:sz w:val="24"/>
        </w:rPr>
        <w:t xml:space="preserve"> </w:t>
      </w:r>
      <w:r w:rsidR="004A534D">
        <w:rPr>
          <w:sz w:val="24"/>
        </w:rPr>
        <w:t>13</w:t>
      </w:r>
      <w:r>
        <w:rPr>
          <w:sz w:val="24"/>
        </w:rPr>
        <w:t>.1,</w:t>
      </w:r>
      <w:r>
        <w:rPr>
          <w:spacing w:val="-2"/>
          <w:sz w:val="24"/>
        </w:rPr>
        <w:t xml:space="preserve"> </w:t>
      </w:r>
      <w:r w:rsidR="004A534D">
        <w:rPr>
          <w:sz w:val="24"/>
        </w:rPr>
        <w:t>13</w:t>
      </w:r>
      <w:r>
        <w:rPr>
          <w:sz w:val="24"/>
        </w:rPr>
        <w:t>.2,</w:t>
      </w:r>
      <w:r>
        <w:rPr>
          <w:spacing w:val="-1"/>
          <w:sz w:val="24"/>
        </w:rPr>
        <w:t xml:space="preserve"> </w:t>
      </w:r>
      <w:r w:rsidR="004A534D">
        <w:rPr>
          <w:spacing w:val="-4"/>
          <w:sz w:val="24"/>
        </w:rPr>
        <w:t>13</w:t>
      </w:r>
      <w:r>
        <w:rPr>
          <w:spacing w:val="-4"/>
          <w:sz w:val="24"/>
        </w:rPr>
        <w:t>.3)</w:t>
      </w:r>
    </w:p>
    <w:p w14:paraId="7BEFA765" w14:textId="72D80BD5" w:rsidR="00B135E3" w:rsidRDefault="00000000">
      <w:pPr>
        <w:pStyle w:val="a4"/>
        <w:numPr>
          <w:ilvl w:val="0"/>
          <w:numId w:val="9"/>
        </w:numPr>
        <w:tabs>
          <w:tab w:val="left" w:pos="1090"/>
        </w:tabs>
        <w:spacing w:before="20"/>
        <w:ind w:left="1090" w:hanging="240"/>
        <w:rPr>
          <w:sz w:val="24"/>
        </w:rPr>
      </w:pP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2-</w:t>
      </w:r>
      <w:r w:rsidR="004A534D">
        <w:rPr>
          <w:spacing w:val="-10"/>
          <w:sz w:val="24"/>
        </w:rPr>
        <w:t>12</w:t>
      </w:r>
    </w:p>
    <w:p w14:paraId="33F5C3B4" w14:textId="77777777" w:rsidR="00B135E3" w:rsidRDefault="00B135E3">
      <w:pPr>
        <w:pStyle w:val="a4"/>
        <w:rPr>
          <w:sz w:val="24"/>
        </w:rPr>
        <w:sectPr w:rsidR="00B135E3">
          <w:pgSz w:w="11920" w:h="16850"/>
          <w:pgMar w:top="400" w:right="566" w:bottom="280" w:left="283" w:header="720" w:footer="720" w:gutter="0"/>
          <w:cols w:space="720"/>
        </w:sectPr>
      </w:pPr>
    </w:p>
    <w:p w14:paraId="7661AD86" w14:textId="77777777" w:rsidR="00B135E3" w:rsidRDefault="00000000">
      <w:pPr>
        <w:pStyle w:val="2"/>
        <w:spacing w:before="73"/>
      </w:pPr>
      <w:r>
        <w:lastRenderedPageBreak/>
        <w:t>Подготовка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сжатому</w:t>
      </w:r>
      <w:r>
        <w:rPr>
          <w:spacing w:val="-3"/>
        </w:rPr>
        <w:t xml:space="preserve"> </w:t>
      </w:r>
      <w:r>
        <w:rPr>
          <w:spacing w:val="-2"/>
        </w:rPr>
        <w:t>изложению</w:t>
      </w:r>
    </w:p>
    <w:p w14:paraId="1C4AE56B" w14:textId="77777777" w:rsidR="00B135E3" w:rsidRDefault="00000000">
      <w:pPr>
        <w:pStyle w:val="a3"/>
        <w:spacing w:before="22"/>
        <w:ind w:left="850" w:right="262" w:firstLine="708"/>
        <w:jc w:val="both"/>
      </w:pPr>
      <w:r>
        <w:t>Первая часть работы государственной итоговой аттестации в 9 классе – это написание сжатого изложения по тексту публицистического стиля. Сжатое изложение – это форма обработки информации исходного текста, позволяющая проверить комплекс необходимых жизненных умений, важнейшими из которых являются следующие:</w:t>
      </w:r>
    </w:p>
    <w:p w14:paraId="004FF78B" w14:textId="77777777" w:rsidR="00B135E3" w:rsidRDefault="00000000">
      <w:pPr>
        <w:pStyle w:val="a4"/>
        <w:numPr>
          <w:ilvl w:val="1"/>
          <w:numId w:val="9"/>
        </w:numPr>
        <w:tabs>
          <w:tab w:val="left" w:pos="1930"/>
          <w:tab w:val="left" w:pos="1992"/>
        </w:tabs>
        <w:spacing w:before="20"/>
        <w:ind w:right="313" w:hanging="360"/>
        <w:rPr>
          <w:sz w:val="24"/>
        </w:rPr>
      </w:pPr>
      <w:r>
        <w:rPr>
          <w:sz w:val="24"/>
        </w:rPr>
        <w:tab/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круг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отражаемой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тексте;</w:t>
      </w:r>
    </w:p>
    <w:p w14:paraId="16D82F6B" w14:textId="77777777" w:rsidR="00B135E3" w:rsidRDefault="00000000">
      <w:pPr>
        <w:pStyle w:val="a4"/>
        <w:numPr>
          <w:ilvl w:val="1"/>
          <w:numId w:val="9"/>
        </w:numPr>
        <w:tabs>
          <w:tab w:val="left" w:pos="1992"/>
        </w:tabs>
        <w:ind w:left="1992" w:hanging="422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замысел;</w:t>
      </w:r>
    </w:p>
    <w:p w14:paraId="7E9FDDE2" w14:textId="77777777" w:rsidR="00B135E3" w:rsidRDefault="00000000">
      <w:pPr>
        <w:pStyle w:val="a4"/>
        <w:numPr>
          <w:ilvl w:val="1"/>
          <w:numId w:val="9"/>
        </w:numPr>
        <w:tabs>
          <w:tab w:val="left" w:pos="1992"/>
        </w:tabs>
        <w:spacing w:before="21"/>
        <w:ind w:left="1992" w:hanging="422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главное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56101048" w14:textId="77777777" w:rsidR="00B135E3" w:rsidRDefault="00000000">
      <w:pPr>
        <w:pStyle w:val="a4"/>
        <w:numPr>
          <w:ilvl w:val="1"/>
          <w:numId w:val="9"/>
        </w:numPr>
        <w:tabs>
          <w:tab w:val="left" w:pos="1992"/>
        </w:tabs>
        <w:spacing w:before="20"/>
        <w:ind w:left="1992" w:hanging="422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сокращать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2"/>
          <w:sz w:val="24"/>
        </w:rPr>
        <w:t xml:space="preserve"> способами;</w:t>
      </w:r>
    </w:p>
    <w:p w14:paraId="414D7CD6" w14:textId="77777777" w:rsidR="00B135E3" w:rsidRDefault="00000000">
      <w:pPr>
        <w:pStyle w:val="a4"/>
        <w:numPr>
          <w:ilvl w:val="1"/>
          <w:numId w:val="9"/>
        </w:numPr>
        <w:tabs>
          <w:tab w:val="left" w:pos="1992"/>
        </w:tabs>
        <w:ind w:left="1992" w:hanging="422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правильно,</w:t>
      </w:r>
      <w:r>
        <w:rPr>
          <w:spacing w:val="-3"/>
          <w:sz w:val="24"/>
        </w:rPr>
        <w:t xml:space="preserve"> </w:t>
      </w:r>
      <w:r>
        <w:rPr>
          <w:sz w:val="24"/>
        </w:rPr>
        <w:t>точно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лаконично</w:t>
      </w:r>
      <w:r>
        <w:rPr>
          <w:spacing w:val="-6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54BB000C" w14:textId="77777777" w:rsidR="00B135E3" w:rsidRDefault="00000000">
      <w:pPr>
        <w:pStyle w:val="a4"/>
        <w:numPr>
          <w:ilvl w:val="1"/>
          <w:numId w:val="9"/>
        </w:numPr>
        <w:tabs>
          <w:tab w:val="left" w:pos="1930"/>
          <w:tab w:val="left" w:pos="1992"/>
        </w:tabs>
        <w:spacing w:before="21"/>
        <w:ind w:right="1479" w:hanging="360"/>
        <w:rPr>
          <w:sz w:val="24"/>
        </w:rPr>
      </w:pPr>
      <w:r>
        <w:rPr>
          <w:sz w:val="24"/>
        </w:rPr>
        <w:tab/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стилях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 обобщённой передачи содержания.</w:t>
      </w:r>
    </w:p>
    <w:p w14:paraId="24FDB230" w14:textId="77777777" w:rsidR="00B135E3" w:rsidRDefault="00000000">
      <w:pPr>
        <w:pStyle w:val="a3"/>
        <w:spacing w:before="20"/>
        <w:ind w:left="850" w:right="260" w:firstLine="708"/>
        <w:jc w:val="both"/>
      </w:pPr>
      <w:r>
        <w:t>Для эффективности выполнения этого вида работы ученика нужно научить понимать,</w:t>
      </w:r>
      <w:r>
        <w:rPr>
          <w:spacing w:val="40"/>
        </w:rPr>
        <w:t xml:space="preserve"> </w:t>
      </w:r>
      <w:r>
        <w:t>что любой текст содержит главную и второстепенную информацию. Главная информация – то содержание, без которого авторский замысел будет неясен или искажён. Следовательно, нужно научить воспринимать текст на слух так, чтобы ученик точно понимал его общую тему, проблему, идею, видел авторскую позицию.</w:t>
      </w:r>
    </w:p>
    <w:p w14:paraId="33A9AF82" w14:textId="77777777" w:rsidR="00B135E3" w:rsidRDefault="00000000">
      <w:pPr>
        <w:pStyle w:val="a3"/>
        <w:spacing w:before="20"/>
        <w:ind w:left="850" w:right="273" w:firstLine="708"/>
        <w:jc w:val="both"/>
      </w:pPr>
      <w:r>
        <w:t>Поэтому первые занятия курса посвящены повторению основных понятий: текст, его признаки, микротекст, тема, микротема, проблема, основная мысль. При работе с текстами необходимо тренировать учащихся в определении микротем, являющихся составной частью общей темы прослушанного текста.</w:t>
      </w:r>
    </w:p>
    <w:p w14:paraId="0FBEE06D" w14:textId="77777777" w:rsidR="00B135E3" w:rsidRDefault="00000000">
      <w:pPr>
        <w:pStyle w:val="a3"/>
        <w:spacing w:before="19"/>
        <w:ind w:left="850" w:right="265" w:firstLine="708"/>
        <w:jc w:val="both"/>
      </w:pPr>
      <w:r>
        <w:t>Так как для изложения даются тексты публицистического стиля, нужно подробнее остановиться на особенностях (лексических, морфологических и синтаксических) этого стиля речи, его приметах, а также повторить типы речи, которые могут использоваться в предложенных текстах.</w:t>
      </w:r>
    </w:p>
    <w:p w14:paraId="28B4730A" w14:textId="77777777" w:rsidR="00B135E3" w:rsidRDefault="00000000">
      <w:pPr>
        <w:pStyle w:val="a3"/>
        <w:spacing w:before="22"/>
        <w:ind w:left="850" w:right="279" w:firstLine="708"/>
        <w:jc w:val="both"/>
      </w:pPr>
      <w:r>
        <w:t>При работе над сжатием текста необходимо познакомить учащихся с элементами сжатия (упрощение, сокращение, обобщение). Рекомендуется брать микротексты (1 абзац) и на конкретных примерах отрабатывать приемы сжатия.</w:t>
      </w:r>
    </w:p>
    <w:p w14:paraId="2DAE1E60" w14:textId="77777777" w:rsidR="00B135E3" w:rsidRDefault="00B135E3">
      <w:pPr>
        <w:pStyle w:val="a3"/>
        <w:spacing w:before="38"/>
      </w:pPr>
    </w:p>
    <w:p w14:paraId="0BD01741" w14:textId="77777777" w:rsidR="00B135E3" w:rsidRDefault="00000000">
      <w:pPr>
        <w:pStyle w:val="2"/>
        <w:ind w:left="4016"/>
      </w:pPr>
      <w:r>
        <w:t>Подготовка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сочинению-</w:t>
      </w:r>
      <w:r>
        <w:rPr>
          <w:spacing w:val="-2"/>
        </w:rPr>
        <w:t>рассуждению</w:t>
      </w:r>
    </w:p>
    <w:p w14:paraId="4918CBF0" w14:textId="77777777" w:rsidR="00B135E3" w:rsidRDefault="00000000">
      <w:pPr>
        <w:pStyle w:val="a3"/>
        <w:spacing w:before="21"/>
        <w:ind w:left="850" w:right="262" w:firstLine="708"/>
        <w:jc w:val="both"/>
      </w:pPr>
      <w:r>
        <w:t>Третья часть работы ОГЭ содержит творческое задание, которое проверяет коммуникативную компетенцию учащихся: умение строить собственное высказывание в соответствии с типом речи. При этом не случайно особое внимание уделяется умению аргументировать положения творческой работы, используя прочитанный текст. Именно это общеучебное умение необходимо школьникам в дальнейшей образовательной, а часто и в профессиональной</w:t>
      </w:r>
      <w:r>
        <w:rPr>
          <w:spacing w:val="40"/>
        </w:rPr>
        <w:t xml:space="preserve"> </w:t>
      </w:r>
      <w:r>
        <w:t>деятельности.</w:t>
      </w:r>
    </w:p>
    <w:p w14:paraId="5754A049" w14:textId="77777777" w:rsidR="00B135E3" w:rsidRDefault="00000000">
      <w:pPr>
        <w:pStyle w:val="a3"/>
        <w:spacing w:before="20"/>
        <w:ind w:left="850" w:right="271" w:firstLine="708"/>
        <w:jc w:val="both"/>
      </w:pPr>
      <w:r>
        <w:t>Умение отстоять свои позиции, уважительно относиться к себе и своему собеседнику, вести беседу в доказательной манере служит показателем культуры, рационального сознания. Подлинная рациональность, включающая способность аргументации доказательности своей позиции, вовсе не противоречит уровню развития эмоциональной сферы, эстетического сознания. В этом единстве и заключается такое личностное начало, как ответственность за свои взгляды и позиции.</w:t>
      </w:r>
    </w:p>
    <w:p w14:paraId="6495F226" w14:textId="77777777" w:rsidR="00B135E3" w:rsidRDefault="00000000">
      <w:pPr>
        <w:pStyle w:val="a3"/>
        <w:spacing w:before="19"/>
        <w:ind w:left="850" w:right="263" w:firstLine="708"/>
        <w:jc w:val="both"/>
      </w:pPr>
      <w:r>
        <w:t>Поэтому в данном курсе особое место отводится подготовке к сочинению-рассуждению. При этом необходимо остановиться на повторении понятий типы речи (повествование, описание, рассуждение), их признаках. Более подробно - на рассуждении, его структуре и особенностях, так как в основе собственного высказывания учащиеся будут использовать именно этот тип речи.</w:t>
      </w:r>
    </w:p>
    <w:p w14:paraId="67778FA4" w14:textId="77777777" w:rsidR="00B135E3" w:rsidRDefault="00B135E3">
      <w:pPr>
        <w:pStyle w:val="a3"/>
        <w:jc w:val="both"/>
        <w:sectPr w:rsidR="00B135E3">
          <w:pgSz w:w="11920" w:h="16850"/>
          <w:pgMar w:top="700" w:right="566" w:bottom="280" w:left="283" w:header="720" w:footer="720" w:gutter="0"/>
          <w:cols w:space="720"/>
        </w:sectPr>
      </w:pPr>
    </w:p>
    <w:p w14:paraId="70CE7FBC" w14:textId="034A6828" w:rsidR="00B135E3" w:rsidRDefault="00000000">
      <w:pPr>
        <w:pStyle w:val="1"/>
        <w:spacing w:before="71"/>
        <w:ind w:right="681"/>
      </w:pPr>
      <w:r>
        <w:lastRenderedPageBreak/>
        <w:t>Обобщённый</w:t>
      </w:r>
      <w:r>
        <w:rPr>
          <w:spacing w:val="-5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варианта</w:t>
      </w:r>
      <w:r>
        <w:rPr>
          <w:spacing w:val="-2"/>
        </w:rPr>
        <w:t xml:space="preserve"> </w:t>
      </w:r>
      <w:r>
        <w:t>КИМ</w:t>
      </w:r>
      <w:r>
        <w:rPr>
          <w:spacing w:val="-2"/>
        </w:rPr>
        <w:t xml:space="preserve"> </w:t>
      </w:r>
      <w:r>
        <w:t>ОГЭ</w:t>
      </w:r>
      <w:r>
        <w:rPr>
          <w:spacing w:val="-3"/>
        </w:rPr>
        <w:t xml:space="preserve"> </w:t>
      </w:r>
      <w:r>
        <w:t>202</w:t>
      </w:r>
      <w:r w:rsidR="004A534D">
        <w:t>7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РУССКОМУ</w:t>
      </w:r>
      <w:r>
        <w:rPr>
          <w:spacing w:val="-3"/>
        </w:rPr>
        <w:t xml:space="preserve"> </w:t>
      </w:r>
      <w:r>
        <w:rPr>
          <w:spacing w:val="-2"/>
        </w:rPr>
        <w:t>ЯЗЫКУ</w:t>
      </w:r>
    </w:p>
    <w:p w14:paraId="3D07447C" w14:textId="77777777" w:rsidR="00B135E3" w:rsidRDefault="00000000">
      <w:pPr>
        <w:pStyle w:val="a3"/>
        <w:spacing w:before="21"/>
        <w:ind w:left="1337"/>
      </w:pPr>
      <w:r>
        <w:t>Все</w:t>
      </w:r>
      <w:r>
        <w:rPr>
          <w:spacing w:val="-7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экзаменационной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базовому</w:t>
      </w:r>
      <w:r>
        <w:rPr>
          <w:spacing w:val="-3"/>
        </w:rPr>
        <w:t xml:space="preserve"> </w:t>
      </w:r>
      <w:r>
        <w:t>уровню</w:t>
      </w:r>
      <w:r>
        <w:rPr>
          <w:spacing w:val="-2"/>
        </w:rPr>
        <w:t xml:space="preserve"> сложности.</w:t>
      </w:r>
    </w:p>
    <w:p w14:paraId="5ADB262E" w14:textId="77777777" w:rsidR="00B135E3" w:rsidRDefault="00000000">
      <w:pPr>
        <w:pStyle w:val="a3"/>
        <w:spacing w:before="20"/>
        <w:ind w:left="1277"/>
      </w:pPr>
      <w:r>
        <w:t>№</w:t>
      </w:r>
      <w:r>
        <w:rPr>
          <w:spacing w:val="-6"/>
        </w:rPr>
        <w:t xml:space="preserve"> </w:t>
      </w:r>
      <w:r>
        <w:t>Проверяемые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элементы</w:t>
      </w:r>
      <w:r>
        <w:rPr>
          <w:spacing w:val="-5"/>
        </w:rPr>
        <w:t xml:space="preserve"> </w:t>
      </w:r>
      <w:r>
        <w:rPr>
          <w:spacing w:val="-2"/>
        </w:rPr>
        <w:t>содержания</w:t>
      </w:r>
    </w:p>
    <w:p w14:paraId="2454AA73" w14:textId="77777777" w:rsidR="00B135E3" w:rsidRDefault="00000000">
      <w:pPr>
        <w:pStyle w:val="a4"/>
        <w:numPr>
          <w:ilvl w:val="0"/>
          <w:numId w:val="8"/>
        </w:numPr>
        <w:tabs>
          <w:tab w:val="left" w:pos="1577"/>
        </w:tabs>
        <w:rPr>
          <w:sz w:val="24"/>
        </w:rPr>
      </w:pPr>
      <w:r>
        <w:rPr>
          <w:sz w:val="24"/>
        </w:rPr>
        <w:t>Сжатое</w:t>
      </w:r>
      <w:r>
        <w:rPr>
          <w:spacing w:val="-3"/>
          <w:sz w:val="24"/>
        </w:rPr>
        <w:t xml:space="preserve"> </w:t>
      </w:r>
      <w:r>
        <w:rPr>
          <w:sz w:val="24"/>
        </w:rPr>
        <w:t>изложение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прослушанного</w:t>
      </w:r>
      <w:r>
        <w:rPr>
          <w:spacing w:val="-2"/>
          <w:sz w:val="24"/>
        </w:rPr>
        <w:t xml:space="preserve"> текста</w:t>
      </w:r>
    </w:p>
    <w:p w14:paraId="5F1BBB4B" w14:textId="77777777" w:rsidR="00B135E3" w:rsidRDefault="00000000">
      <w:pPr>
        <w:pStyle w:val="a4"/>
        <w:numPr>
          <w:ilvl w:val="0"/>
          <w:numId w:val="8"/>
        </w:numPr>
        <w:tabs>
          <w:tab w:val="left" w:pos="1517"/>
        </w:tabs>
        <w:spacing w:before="22"/>
        <w:ind w:left="1517" w:hanging="240"/>
        <w:rPr>
          <w:sz w:val="24"/>
        </w:rPr>
      </w:pPr>
      <w:r>
        <w:rPr>
          <w:sz w:val="24"/>
        </w:rPr>
        <w:t>Синтаксический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45ED0AF5" w14:textId="77777777" w:rsidR="00B135E3" w:rsidRDefault="00000000">
      <w:pPr>
        <w:pStyle w:val="a4"/>
        <w:numPr>
          <w:ilvl w:val="0"/>
          <w:numId w:val="8"/>
        </w:numPr>
        <w:tabs>
          <w:tab w:val="left" w:pos="1517"/>
        </w:tabs>
        <w:ind w:left="1517" w:hanging="240"/>
        <w:rPr>
          <w:sz w:val="24"/>
        </w:rPr>
      </w:pPr>
      <w:r>
        <w:rPr>
          <w:sz w:val="24"/>
        </w:rPr>
        <w:t>Синтаксический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31CA2342" w14:textId="77777777" w:rsidR="00B135E3" w:rsidRDefault="00000000">
      <w:pPr>
        <w:pStyle w:val="a4"/>
        <w:numPr>
          <w:ilvl w:val="0"/>
          <w:numId w:val="8"/>
        </w:numPr>
        <w:tabs>
          <w:tab w:val="left" w:pos="1517"/>
        </w:tabs>
        <w:ind w:left="1517" w:hanging="240"/>
        <w:rPr>
          <w:sz w:val="24"/>
        </w:rPr>
      </w:pPr>
      <w:r>
        <w:rPr>
          <w:sz w:val="24"/>
        </w:rPr>
        <w:t>Пунктуационный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32B7750B" w14:textId="77777777" w:rsidR="00B135E3" w:rsidRDefault="00000000">
      <w:pPr>
        <w:pStyle w:val="a4"/>
        <w:numPr>
          <w:ilvl w:val="0"/>
          <w:numId w:val="8"/>
        </w:numPr>
        <w:tabs>
          <w:tab w:val="left" w:pos="1517"/>
        </w:tabs>
        <w:spacing w:before="22"/>
        <w:ind w:left="1517" w:hanging="240"/>
        <w:rPr>
          <w:sz w:val="24"/>
        </w:rPr>
      </w:pPr>
      <w:r>
        <w:rPr>
          <w:sz w:val="24"/>
        </w:rPr>
        <w:t>Пунктуационный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4311E736" w14:textId="77777777" w:rsidR="00B135E3" w:rsidRDefault="00000000">
      <w:pPr>
        <w:pStyle w:val="a4"/>
        <w:numPr>
          <w:ilvl w:val="0"/>
          <w:numId w:val="8"/>
        </w:numPr>
        <w:tabs>
          <w:tab w:val="left" w:pos="1517"/>
        </w:tabs>
        <w:ind w:left="1517" w:hanging="240"/>
        <w:rPr>
          <w:sz w:val="24"/>
        </w:rPr>
      </w:pPr>
      <w:r>
        <w:rPr>
          <w:sz w:val="24"/>
        </w:rPr>
        <w:t>Орфографический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слов.</w:t>
      </w:r>
    </w:p>
    <w:p w14:paraId="20DFCFA5" w14:textId="77777777" w:rsidR="00B135E3" w:rsidRDefault="00000000">
      <w:pPr>
        <w:pStyle w:val="a4"/>
        <w:numPr>
          <w:ilvl w:val="0"/>
          <w:numId w:val="8"/>
        </w:numPr>
        <w:tabs>
          <w:tab w:val="left" w:pos="1517"/>
        </w:tabs>
        <w:ind w:left="1517" w:hanging="240"/>
        <w:rPr>
          <w:sz w:val="24"/>
        </w:rPr>
      </w:pPr>
      <w:r>
        <w:rPr>
          <w:sz w:val="24"/>
        </w:rPr>
        <w:t>Орфографический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слов.</w:t>
      </w:r>
    </w:p>
    <w:p w14:paraId="452DBC4A" w14:textId="77777777" w:rsidR="00B135E3" w:rsidRDefault="00000000">
      <w:pPr>
        <w:pStyle w:val="a4"/>
        <w:numPr>
          <w:ilvl w:val="0"/>
          <w:numId w:val="8"/>
        </w:numPr>
        <w:tabs>
          <w:tab w:val="left" w:pos="1687"/>
          <w:tab w:val="left" w:pos="2954"/>
          <w:tab w:val="left" w:pos="4836"/>
          <w:tab w:val="left" w:pos="7041"/>
          <w:tab w:val="left" w:pos="7953"/>
          <w:tab w:val="left" w:pos="9603"/>
        </w:tabs>
        <w:spacing w:before="22"/>
        <w:ind w:left="994" w:right="549" w:firstLine="283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z w:val="24"/>
        </w:rPr>
        <w:tab/>
      </w:r>
      <w:r>
        <w:rPr>
          <w:spacing w:val="-2"/>
          <w:sz w:val="24"/>
        </w:rPr>
        <w:t>грамматические</w:t>
      </w:r>
      <w:r>
        <w:rPr>
          <w:sz w:val="24"/>
        </w:rPr>
        <w:tab/>
      </w:r>
      <w:r>
        <w:rPr>
          <w:spacing w:val="-2"/>
          <w:sz w:val="24"/>
        </w:rPr>
        <w:t>(морфологические)</w:t>
      </w:r>
      <w:r>
        <w:rPr>
          <w:sz w:val="24"/>
        </w:rPr>
        <w:tab/>
      </w:r>
      <w:r>
        <w:rPr>
          <w:spacing w:val="-2"/>
          <w:sz w:val="24"/>
        </w:rPr>
        <w:t>нормы</w:t>
      </w:r>
      <w:r>
        <w:rPr>
          <w:sz w:val="24"/>
        </w:rPr>
        <w:tab/>
      </w:r>
      <w:r>
        <w:rPr>
          <w:spacing w:val="-2"/>
          <w:sz w:val="24"/>
        </w:rPr>
        <w:t>современного</w:t>
      </w:r>
      <w:r>
        <w:rPr>
          <w:sz w:val="24"/>
        </w:rPr>
        <w:tab/>
      </w:r>
      <w:r>
        <w:rPr>
          <w:spacing w:val="-2"/>
          <w:sz w:val="24"/>
        </w:rPr>
        <w:t xml:space="preserve">русского </w:t>
      </w:r>
      <w:r>
        <w:rPr>
          <w:sz w:val="24"/>
        </w:rPr>
        <w:t>литературного языка.</w:t>
      </w:r>
    </w:p>
    <w:p w14:paraId="069D4A70" w14:textId="77777777" w:rsidR="00B135E3" w:rsidRDefault="00000000">
      <w:pPr>
        <w:pStyle w:val="a4"/>
        <w:numPr>
          <w:ilvl w:val="0"/>
          <w:numId w:val="8"/>
        </w:numPr>
        <w:tabs>
          <w:tab w:val="left" w:pos="1517"/>
        </w:tabs>
        <w:ind w:left="1517" w:hanging="240"/>
        <w:rPr>
          <w:sz w:val="24"/>
        </w:rPr>
      </w:pPr>
      <w:r>
        <w:rPr>
          <w:sz w:val="24"/>
        </w:rPr>
        <w:t>Грамматическая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синонимия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словосочетаний.</w:t>
      </w:r>
    </w:p>
    <w:p w14:paraId="5B3D5F36" w14:textId="77777777" w:rsidR="00B135E3" w:rsidRDefault="00000000">
      <w:pPr>
        <w:pStyle w:val="a4"/>
        <w:numPr>
          <w:ilvl w:val="0"/>
          <w:numId w:val="8"/>
        </w:numPr>
        <w:tabs>
          <w:tab w:val="left" w:pos="1637"/>
        </w:tabs>
        <w:spacing w:before="20"/>
        <w:ind w:left="1637" w:hanging="360"/>
        <w:rPr>
          <w:sz w:val="24"/>
        </w:rPr>
      </w:pPr>
      <w:r>
        <w:rPr>
          <w:sz w:val="24"/>
        </w:rPr>
        <w:t>Смысловой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14:paraId="5C7A811E" w14:textId="77777777" w:rsidR="00B135E3" w:rsidRDefault="00000000">
      <w:pPr>
        <w:pStyle w:val="a4"/>
        <w:numPr>
          <w:ilvl w:val="0"/>
          <w:numId w:val="8"/>
        </w:numPr>
        <w:tabs>
          <w:tab w:val="left" w:pos="1718"/>
        </w:tabs>
        <w:spacing w:before="22"/>
        <w:ind w:left="994" w:right="549" w:firstLine="283"/>
        <w:rPr>
          <w:sz w:val="24"/>
        </w:rPr>
      </w:pP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лексики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фразеологии</w:t>
      </w:r>
      <w:r>
        <w:rPr>
          <w:spacing w:val="40"/>
          <w:sz w:val="24"/>
        </w:rPr>
        <w:t xml:space="preserve"> </w:t>
      </w:r>
      <w:r>
        <w:rPr>
          <w:sz w:val="24"/>
        </w:rPr>
        <w:t>(эпитеты,</w:t>
      </w:r>
      <w:r>
        <w:rPr>
          <w:spacing w:val="40"/>
          <w:sz w:val="24"/>
        </w:rPr>
        <w:t xml:space="preserve"> </w:t>
      </w:r>
      <w:r>
        <w:rPr>
          <w:sz w:val="24"/>
        </w:rPr>
        <w:t>метафоры,</w:t>
      </w:r>
      <w:r>
        <w:rPr>
          <w:spacing w:val="80"/>
          <w:sz w:val="24"/>
        </w:rPr>
        <w:t xml:space="preserve"> </w:t>
      </w:r>
      <w:r>
        <w:rPr>
          <w:sz w:val="24"/>
        </w:rPr>
        <w:t>олицетворения, сравнения, гиперболы и др.).</w:t>
      </w:r>
    </w:p>
    <w:p w14:paraId="62B84851" w14:textId="77777777" w:rsidR="00B135E3" w:rsidRDefault="00000000">
      <w:pPr>
        <w:pStyle w:val="a4"/>
        <w:numPr>
          <w:ilvl w:val="0"/>
          <w:numId w:val="8"/>
        </w:numPr>
        <w:tabs>
          <w:tab w:val="left" w:pos="1637"/>
        </w:tabs>
        <w:ind w:left="1637" w:hanging="360"/>
        <w:rPr>
          <w:sz w:val="24"/>
        </w:rPr>
      </w:pPr>
      <w:r>
        <w:rPr>
          <w:sz w:val="24"/>
        </w:rPr>
        <w:t>Лексический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слова.</w:t>
      </w:r>
    </w:p>
    <w:p w14:paraId="52BB4542" w14:textId="77777777" w:rsidR="00B135E3" w:rsidRDefault="00000000">
      <w:pPr>
        <w:pStyle w:val="a4"/>
        <w:numPr>
          <w:ilvl w:val="0"/>
          <w:numId w:val="8"/>
        </w:numPr>
        <w:tabs>
          <w:tab w:val="left" w:pos="1637"/>
        </w:tabs>
        <w:ind w:left="1637" w:hanging="360"/>
        <w:rPr>
          <w:sz w:val="24"/>
        </w:rPr>
      </w:pPr>
      <w:r>
        <w:rPr>
          <w:sz w:val="24"/>
        </w:rPr>
        <w:t>Сочинения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-2"/>
          <w:sz w:val="24"/>
        </w:rPr>
        <w:t xml:space="preserve"> опыт.</w:t>
      </w:r>
    </w:p>
    <w:p w14:paraId="755CDC26" w14:textId="540A09CE" w:rsidR="00B135E3" w:rsidRDefault="00000000">
      <w:pPr>
        <w:pStyle w:val="a3"/>
        <w:spacing w:before="22"/>
        <w:ind w:left="994" w:right="541" w:firstLine="283"/>
        <w:jc w:val="both"/>
      </w:pPr>
      <w:r>
        <w:t>Всего заданий – 13; из них по типу заданий: с кратким ответом – 11; с развёрнутым ответом – 2; по уровню сложности: Б – 13. Максимальный первичный балл за работу – 3</w:t>
      </w:r>
      <w:r w:rsidR="004A534D">
        <w:t>8</w:t>
      </w:r>
      <w:r>
        <w:t>. Общее время выполнения работы – 3 часа 55 минут (235 минут).</w:t>
      </w:r>
    </w:p>
    <w:p w14:paraId="0676A295" w14:textId="77777777" w:rsidR="00B135E3" w:rsidRDefault="00B135E3">
      <w:pPr>
        <w:pStyle w:val="a3"/>
        <w:spacing w:before="38"/>
      </w:pPr>
    </w:p>
    <w:p w14:paraId="1047DC83" w14:textId="77777777" w:rsidR="00B135E3" w:rsidRDefault="00000000">
      <w:pPr>
        <w:pStyle w:val="1"/>
        <w:numPr>
          <w:ilvl w:val="0"/>
          <w:numId w:val="11"/>
        </w:numPr>
        <w:tabs>
          <w:tab w:val="left" w:pos="5432"/>
        </w:tabs>
        <w:ind w:left="5432"/>
        <w:jc w:val="left"/>
      </w:pPr>
      <w:bookmarkStart w:id="1" w:name="_TOC_250001"/>
      <w:r>
        <w:t>Планируемые</w:t>
      </w:r>
      <w:r>
        <w:rPr>
          <w:spacing w:val="-6"/>
        </w:rPr>
        <w:t xml:space="preserve"> </w:t>
      </w:r>
      <w:bookmarkEnd w:id="1"/>
      <w:r>
        <w:rPr>
          <w:spacing w:val="-2"/>
        </w:rPr>
        <w:t>результаты</w:t>
      </w:r>
    </w:p>
    <w:p w14:paraId="2FE351C7" w14:textId="77777777" w:rsidR="00B135E3" w:rsidRDefault="00B135E3">
      <w:pPr>
        <w:pStyle w:val="a3"/>
        <w:spacing w:before="88"/>
        <w:rPr>
          <w:b/>
          <w:sz w:val="20"/>
        </w:rPr>
      </w:pPr>
    </w:p>
    <w:tbl>
      <w:tblPr>
        <w:tblStyle w:val="TableNormal"/>
        <w:tblW w:w="0" w:type="auto"/>
        <w:tblInd w:w="8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7300"/>
      </w:tblGrid>
      <w:tr w:rsidR="00B135E3" w14:paraId="3229F5E1" w14:textId="77777777">
        <w:trPr>
          <w:trHeight w:val="3666"/>
        </w:trPr>
        <w:tc>
          <w:tcPr>
            <w:tcW w:w="2168" w:type="dxa"/>
          </w:tcPr>
          <w:p w14:paraId="3EC4FE02" w14:textId="77777777" w:rsidR="00B135E3" w:rsidRDefault="00000000">
            <w:pPr>
              <w:pStyle w:val="TableParagraph"/>
              <w:spacing w:before="2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Личностные</w:t>
            </w:r>
          </w:p>
        </w:tc>
        <w:tc>
          <w:tcPr>
            <w:tcW w:w="7300" w:type="dxa"/>
          </w:tcPr>
          <w:p w14:paraId="26516DD7" w14:textId="77777777" w:rsidR="00B135E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spacing w:before="18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      </w:r>
          </w:p>
          <w:p w14:paraId="1CEFA627" w14:textId="77777777" w:rsidR="00B135E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00"/>
              </w:tabs>
              <w:spacing w:before="22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      </w:r>
          </w:p>
          <w:p w14:paraId="30C5DFDD" w14:textId="77777777" w:rsidR="00B135E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26"/>
              </w:tabs>
              <w:spacing w:before="19"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      </w:r>
          </w:p>
        </w:tc>
      </w:tr>
      <w:tr w:rsidR="00B135E3" w14:paraId="266EA62E" w14:textId="77777777">
        <w:trPr>
          <w:trHeight w:val="2565"/>
        </w:trPr>
        <w:tc>
          <w:tcPr>
            <w:tcW w:w="2168" w:type="dxa"/>
          </w:tcPr>
          <w:p w14:paraId="0ECA955A" w14:textId="77777777" w:rsidR="00B135E3" w:rsidRDefault="00000000">
            <w:pPr>
              <w:pStyle w:val="TableParagraph"/>
              <w:spacing w:before="23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Метапредметные</w:t>
            </w:r>
          </w:p>
        </w:tc>
        <w:tc>
          <w:tcPr>
            <w:tcW w:w="7300" w:type="dxa"/>
          </w:tcPr>
          <w:p w14:paraId="0CD064A8" w14:textId="77777777" w:rsidR="00B135E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73"/>
              </w:tabs>
              <w:spacing w:before="23"/>
              <w:ind w:left="373" w:hanging="259"/>
              <w:jc w:val="both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  <w:p w14:paraId="31B23508" w14:textId="77777777" w:rsidR="00B135E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11"/>
              </w:tabs>
              <w:spacing w:before="17"/>
              <w:ind w:left="114"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межпредметном уровне;</w:t>
            </w:r>
          </w:p>
          <w:p w14:paraId="1CA94FFF" w14:textId="77777777" w:rsidR="00B135E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16"/>
              </w:tabs>
              <w:spacing w:before="22" w:line="270" w:lineRule="atLeast"/>
              <w:ind w:left="114"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      </w:r>
          </w:p>
        </w:tc>
      </w:tr>
      <w:tr w:rsidR="00B135E3" w14:paraId="6B0DDDD9" w14:textId="77777777">
        <w:trPr>
          <w:trHeight w:val="1124"/>
        </w:trPr>
        <w:tc>
          <w:tcPr>
            <w:tcW w:w="2168" w:type="dxa"/>
          </w:tcPr>
          <w:p w14:paraId="7DEA038E" w14:textId="77777777" w:rsidR="00B135E3" w:rsidRDefault="00000000">
            <w:pPr>
              <w:pStyle w:val="TableParagraph"/>
              <w:spacing w:before="2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Предметные</w:t>
            </w:r>
          </w:p>
        </w:tc>
        <w:tc>
          <w:tcPr>
            <w:tcW w:w="7300" w:type="dxa"/>
          </w:tcPr>
          <w:p w14:paraId="15975E6B" w14:textId="77777777" w:rsidR="00B135E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</w:tabs>
              <w:spacing w:before="1" w:line="270" w:lineRule="atLeast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</w:tbl>
    <w:p w14:paraId="0E04C9C4" w14:textId="77777777" w:rsidR="00B135E3" w:rsidRDefault="00B135E3">
      <w:pPr>
        <w:pStyle w:val="TableParagraph"/>
        <w:spacing w:line="270" w:lineRule="atLeast"/>
        <w:jc w:val="both"/>
        <w:rPr>
          <w:sz w:val="24"/>
        </w:rPr>
        <w:sectPr w:rsidR="00B135E3">
          <w:pgSz w:w="11920" w:h="16850"/>
          <w:pgMar w:top="106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8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7300"/>
      </w:tblGrid>
      <w:tr w:rsidR="00B135E3" w14:paraId="0DEA0CBC" w14:textId="77777777">
        <w:trPr>
          <w:trHeight w:val="10392"/>
        </w:trPr>
        <w:tc>
          <w:tcPr>
            <w:tcW w:w="2168" w:type="dxa"/>
          </w:tcPr>
          <w:p w14:paraId="68BD2876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7300" w:type="dxa"/>
          </w:tcPr>
          <w:p w14:paraId="3BC622EA" w14:textId="77777777" w:rsidR="00B135E3" w:rsidRDefault="00000000">
            <w:pPr>
              <w:pStyle w:val="TableParagraph"/>
              <w:spacing w:line="27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общества;</w:t>
            </w:r>
          </w:p>
          <w:p w14:paraId="3B364200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6"/>
              </w:tabs>
              <w:spacing w:before="21"/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понимание места родного языка в системе гуманитарных наук и его роли в образовании в целом;</w:t>
            </w:r>
          </w:p>
          <w:p w14:paraId="2B8ECF6B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6"/>
              </w:tabs>
              <w:spacing w:before="20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основ научных знаний о родном языке; понимание взаимосвязи его уровней и единиц;</w:t>
            </w:r>
          </w:p>
          <w:p w14:paraId="20B81869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92"/>
              </w:tabs>
              <w:spacing w:before="19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      </w:r>
          </w:p>
          <w:p w14:paraId="518D3422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3"/>
              </w:tabs>
              <w:spacing w:before="23"/>
              <w:ind w:right="103" w:firstLine="0"/>
              <w:jc w:val="both"/>
              <w:rPr>
                <w:sz w:val="24"/>
              </w:rPr>
            </w:pPr>
            <w:r>
              <w:rPr>
                <w:sz w:val="24"/>
              </w:rPr>
              <w:t>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орфографическими,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пунктуационными),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нормами речевого этикета и использование их в своей речевой практике при создании устных и письменных высказываний;</w:t>
            </w:r>
          </w:p>
          <w:p w14:paraId="3115DAD6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19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      </w:r>
          </w:p>
          <w:p w14:paraId="2E791F75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84"/>
                <w:tab w:val="left" w:pos="2415"/>
                <w:tab w:val="left" w:pos="5834"/>
              </w:tabs>
              <w:spacing w:before="19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различных видов анализа слова (фонетический, </w:t>
            </w:r>
            <w:r>
              <w:rPr>
                <w:spacing w:val="-2"/>
                <w:sz w:val="24"/>
              </w:rPr>
              <w:t>морфемный,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словообразовательный,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лексический, </w:t>
            </w:r>
            <w:r>
              <w:rPr>
                <w:sz w:val="24"/>
              </w:rPr>
              <w:t>морфологический), 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      </w:r>
          </w:p>
          <w:p w14:paraId="77B88B91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81"/>
              </w:tabs>
              <w:spacing w:before="20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понимание коммуникативно-эстетических возможностей лексической и грамматической синонимии и использование их в собственной речевой практике;</w:t>
            </w:r>
          </w:p>
          <w:p w14:paraId="7DCF1F20" w14:textId="77777777" w:rsidR="00B135E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8"/>
              </w:tabs>
              <w:spacing w:before="22" w:line="270" w:lineRule="atLeast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      </w:r>
          </w:p>
        </w:tc>
      </w:tr>
    </w:tbl>
    <w:p w14:paraId="66F73062" w14:textId="77777777" w:rsidR="00B135E3" w:rsidRDefault="00000000">
      <w:pPr>
        <w:pStyle w:val="1"/>
        <w:numPr>
          <w:ilvl w:val="0"/>
          <w:numId w:val="11"/>
        </w:numPr>
        <w:tabs>
          <w:tab w:val="left" w:pos="4892"/>
        </w:tabs>
        <w:spacing w:before="266"/>
        <w:ind w:left="4892"/>
        <w:jc w:val="left"/>
      </w:pPr>
      <w:bookmarkStart w:id="2" w:name="_TOC_250000"/>
      <w:r>
        <w:t>Основное</w:t>
      </w:r>
      <w:r>
        <w:rPr>
          <w:spacing w:val="-5"/>
        </w:rPr>
        <w:t xml:space="preserve"> </w:t>
      </w:r>
      <w:bookmarkEnd w:id="2"/>
      <w:r>
        <w:rPr>
          <w:spacing w:val="-2"/>
        </w:rPr>
        <w:t>содержание</w:t>
      </w:r>
    </w:p>
    <w:p w14:paraId="34080043" w14:textId="77777777" w:rsidR="00B135E3" w:rsidRDefault="00B135E3">
      <w:pPr>
        <w:pStyle w:val="a3"/>
        <w:spacing w:before="41"/>
        <w:rPr>
          <w:b/>
        </w:rPr>
      </w:pPr>
    </w:p>
    <w:p w14:paraId="31FEC9F5" w14:textId="77777777" w:rsidR="00B135E3" w:rsidRDefault="00000000">
      <w:pPr>
        <w:pStyle w:val="a4"/>
        <w:numPr>
          <w:ilvl w:val="0"/>
          <w:numId w:val="3"/>
        </w:numPr>
        <w:tabs>
          <w:tab w:val="left" w:pos="1525"/>
        </w:tabs>
        <w:spacing w:before="1"/>
        <w:ind w:left="1525" w:hanging="241"/>
        <w:jc w:val="both"/>
        <w:rPr>
          <w:b/>
          <w:sz w:val="24"/>
        </w:rPr>
      </w:pPr>
      <w:r>
        <w:rPr>
          <w:b/>
          <w:sz w:val="24"/>
        </w:rPr>
        <w:t>Введение.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Значение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курса,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2"/>
          <w:sz w:val="24"/>
        </w:rPr>
        <w:t xml:space="preserve"> часа).</w:t>
      </w:r>
    </w:p>
    <w:p w14:paraId="169677A6" w14:textId="137FA048" w:rsidR="00B135E3" w:rsidRDefault="00000000">
      <w:pPr>
        <w:pStyle w:val="a3"/>
        <w:spacing w:before="19"/>
        <w:ind w:left="1287" w:right="551"/>
        <w:jc w:val="both"/>
      </w:pPr>
      <w:r>
        <w:t>Структура экзаменационной работы в формате ОГЭ. Виды заданий. Знакомство с демонстрационным вариантом 202</w:t>
      </w:r>
      <w:r w:rsidR="004A534D">
        <w:t>7</w:t>
      </w:r>
      <w:r>
        <w:t xml:space="preserve"> г. Особенности заполнения бланков экзаменационной работы. Знакомство с критериями оценки выполнения заданий.</w:t>
      </w:r>
    </w:p>
    <w:p w14:paraId="2578E543" w14:textId="77777777" w:rsidR="00B135E3" w:rsidRDefault="00000000">
      <w:pPr>
        <w:pStyle w:val="1"/>
        <w:numPr>
          <w:ilvl w:val="0"/>
          <w:numId w:val="3"/>
        </w:numPr>
        <w:tabs>
          <w:tab w:val="left" w:pos="1525"/>
        </w:tabs>
        <w:spacing w:before="19"/>
        <w:ind w:left="1525" w:hanging="241"/>
        <w:jc w:val="both"/>
      </w:pPr>
      <w:r>
        <w:t>Текст.</w:t>
      </w:r>
      <w:r>
        <w:rPr>
          <w:spacing w:val="-2"/>
        </w:rPr>
        <w:t xml:space="preserve"> </w:t>
      </w:r>
      <w:r>
        <w:t>Сжатое</w:t>
      </w:r>
      <w:r>
        <w:rPr>
          <w:spacing w:val="-3"/>
        </w:rPr>
        <w:t xml:space="preserve"> </w:t>
      </w:r>
      <w:r>
        <w:t>изложение</w:t>
      </w:r>
      <w:r>
        <w:rPr>
          <w:spacing w:val="-2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2"/>
        </w:rPr>
        <w:t>часов).</w:t>
      </w:r>
    </w:p>
    <w:p w14:paraId="29FFF988" w14:textId="77777777" w:rsidR="00B135E3" w:rsidRDefault="00000000">
      <w:pPr>
        <w:pStyle w:val="a3"/>
        <w:spacing w:before="22"/>
        <w:ind w:left="1287" w:right="552"/>
        <w:jc w:val="both"/>
      </w:pPr>
      <w:r>
        <w:t>Тема. Главная мысль текста. Сжатое изложение. Что такое микротема. Микротемы исходного текста. Абзацное членение текста. Разделение информации на главную и второстепенную, исключение несущественной и второстепенной информации. Приемы сжатия текста: исключение, обобщение, упрощение.</w:t>
      </w:r>
    </w:p>
    <w:p w14:paraId="5C14A71A" w14:textId="77777777" w:rsidR="00B135E3" w:rsidRDefault="00000000">
      <w:pPr>
        <w:pStyle w:val="1"/>
        <w:numPr>
          <w:ilvl w:val="0"/>
          <w:numId w:val="3"/>
        </w:numPr>
        <w:tabs>
          <w:tab w:val="left" w:pos="1525"/>
        </w:tabs>
        <w:spacing w:before="19"/>
        <w:ind w:left="1525" w:hanging="241"/>
        <w:jc w:val="both"/>
      </w:pPr>
      <w:r>
        <w:t>Текст.</w:t>
      </w:r>
      <w:r>
        <w:rPr>
          <w:spacing w:val="-2"/>
        </w:rPr>
        <w:t xml:space="preserve"> </w:t>
      </w:r>
      <w:r>
        <w:t>Сочинение</w:t>
      </w:r>
      <w:r>
        <w:rPr>
          <w:spacing w:val="-3"/>
        </w:rPr>
        <w:t xml:space="preserve"> </w:t>
      </w:r>
      <w:r>
        <w:t>(8</w:t>
      </w:r>
      <w:r>
        <w:rPr>
          <w:spacing w:val="-5"/>
        </w:rPr>
        <w:t xml:space="preserve"> </w:t>
      </w:r>
      <w:r>
        <w:rPr>
          <w:spacing w:val="-2"/>
        </w:rPr>
        <w:t>часов).</w:t>
      </w:r>
    </w:p>
    <w:p w14:paraId="1F5B8257" w14:textId="77777777" w:rsidR="00B135E3" w:rsidRDefault="00000000">
      <w:pPr>
        <w:pStyle w:val="a3"/>
        <w:spacing w:before="19"/>
        <w:ind w:left="1287"/>
        <w:jc w:val="both"/>
      </w:pPr>
      <w:r>
        <w:t>Критерии</w:t>
      </w:r>
      <w:r>
        <w:rPr>
          <w:spacing w:val="52"/>
        </w:rPr>
        <w:t xml:space="preserve"> </w:t>
      </w:r>
      <w:r>
        <w:t>оценки</w:t>
      </w:r>
      <w:r>
        <w:rPr>
          <w:spacing w:val="55"/>
        </w:rPr>
        <w:t xml:space="preserve"> </w:t>
      </w:r>
      <w:r>
        <w:t>сочинения.</w:t>
      </w:r>
      <w:r>
        <w:rPr>
          <w:spacing w:val="54"/>
        </w:rPr>
        <w:t xml:space="preserve"> </w:t>
      </w:r>
      <w:r>
        <w:t>Структура</w:t>
      </w:r>
      <w:r>
        <w:rPr>
          <w:spacing w:val="54"/>
        </w:rPr>
        <w:t xml:space="preserve"> </w:t>
      </w:r>
      <w:r>
        <w:t>сочинения.</w:t>
      </w:r>
      <w:r>
        <w:rPr>
          <w:spacing w:val="54"/>
        </w:rPr>
        <w:t xml:space="preserve"> </w:t>
      </w:r>
      <w:r>
        <w:t>Формулировка</w:t>
      </w:r>
      <w:r>
        <w:rPr>
          <w:spacing w:val="51"/>
        </w:rPr>
        <w:t xml:space="preserve"> </w:t>
      </w:r>
      <w:r>
        <w:t>тезиса</w:t>
      </w:r>
      <w:r>
        <w:rPr>
          <w:spacing w:val="53"/>
        </w:rPr>
        <w:t xml:space="preserve"> </w:t>
      </w:r>
      <w:r>
        <w:rPr>
          <w:spacing w:val="-2"/>
        </w:rPr>
        <w:t>сочинения-</w:t>
      </w:r>
    </w:p>
    <w:p w14:paraId="14A3FAAE" w14:textId="77777777" w:rsidR="00B135E3" w:rsidRDefault="00B135E3">
      <w:pPr>
        <w:pStyle w:val="a3"/>
        <w:jc w:val="both"/>
        <w:sectPr w:rsidR="00B135E3">
          <w:footerReference w:type="default" r:id="rId7"/>
          <w:pgSz w:w="11920" w:h="16850"/>
          <w:pgMar w:top="1100" w:right="566" w:bottom="800" w:left="283" w:header="0" w:footer="609" w:gutter="0"/>
          <w:pgNumType w:start="6"/>
          <w:cols w:space="720"/>
        </w:sectPr>
      </w:pPr>
    </w:p>
    <w:p w14:paraId="71D4AC17" w14:textId="77777777" w:rsidR="00B135E3" w:rsidRDefault="00000000">
      <w:pPr>
        <w:pStyle w:val="a3"/>
        <w:spacing w:before="71"/>
        <w:ind w:left="1287" w:right="541"/>
        <w:jc w:val="both"/>
      </w:pPr>
      <w:r>
        <w:lastRenderedPageBreak/>
        <w:t>рассуждения. Аргументы в сочинении. Приемы ввода примеров из исходного текста. Вывод сочинения-рассуждения. Композиционное оформление сочинения-рассуждения. Создание сочинения-рассуждения. Критерии оценки задания.</w:t>
      </w:r>
    </w:p>
    <w:p w14:paraId="06DAE81E" w14:textId="77777777" w:rsidR="00B135E3" w:rsidRDefault="00000000">
      <w:pPr>
        <w:pStyle w:val="1"/>
        <w:numPr>
          <w:ilvl w:val="0"/>
          <w:numId w:val="3"/>
        </w:numPr>
        <w:tabs>
          <w:tab w:val="left" w:pos="1525"/>
        </w:tabs>
        <w:spacing w:before="22"/>
        <w:ind w:left="1525" w:hanging="241"/>
        <w:jc w:val="both"/>
      </w:pPr>
      <w:r>
        <w:t>Выполнение</w:t>
      </w:r>
      <w:r>
        <w:rPr>
          <w:spacing w:val="55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2-12</w:t>
      </w:r>
      <w:r>
        <w:rPr>
          <w:spacing w:val="-2"/>
        </w:rPr>
        <w:t xml:space="preserve"> </w:t>
      </w:r>
      <w:r>
        <w:t>(17</w:t>
      </w:r>
      <w:r>
        <w:rPr>
          <w:spacing w:val="-5"/>
        </w:rPr>
        <w:t xml:space="preserve"> </w:t>
      </w:r>
      <w:r>
        <w:rPr>
          <w:spacing w:val="-2"/>
        </w:rPr>
        <w:t>часов).</w:t>
      </w:r>
    </w:p>
    <w:p w14:paraId="170780D2" w14:textId="77777777" w:rsidR="00B135E3" w:rsidRDefault="00000000">
      <w:pPr>
        <w:pStyle w:val="a4"/>
        <w:numPr>
          <w:ilvl w:val="1"/>
          <w:numId w:val="3"/>
        </w:numPr>
        <w:tabs>
          <w:tab w:val="left" w:pos="1767"/>
        </w:tabs>
        <w:rPr>
          <w:sz w:val="24"/>
        </w:rPr>
      </w:pPr>
      <w:r>
        <w:rPr>
          <w:sz w:val="24"/>
        </w:rPr>
        <w:t>Синтаксический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15E5BB6D" w14:textId="77777777" w:rsidR="00B135E3" w:rsidRDefault="00000000">
      <w:pPr>
        <w:pStyle w:val="a4"/>
        <w:numPr>
          <w:ilvl w:val="1"/>
          <w:numId w:val="3"/>
        </w:numPr>
        <w:tabs>
          <w:tab w:val="left" w:pos="1767"/>
        </w:tabs>
        <w:rPr>
          <w:sz w:val="24"/>
        </w:rPr>
      </w:pPr>
      <w:r>
        <w:rPr>
          <w:sz w:val="24"/>
        </w:rPr>
        <w:t>Синтаксический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295414D9" w14:textId="77777777" w:rsidR="00B135E3" w:rsidRDefault="00000000">
      <w:pPr>
        <w:pStyle w:val="a4"/>
        <w:numPr>
          <w:ilvl w:val="1"/>
          <w:numId w:val="3"/>
        </w:numPr>
        <w:tabs>
          <w:tab w:val="left" w:pos="1767"/>
        </w:tabs>
        <w:spacing w:before="22"/>
        <w:rPr>
          <w:sz w:val="24"/>
        </w:rPr>
      </w:pPr>
      <w:r>
        <w:rPr>
          <w:sz w:val="24"/>
        </w:rPr>
        <w:t>Пунктуационный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19B090EA" w14:textId="77777777" w:rsidR="00B135E3" w:rsidRDefault="00000000">
      <w:pPr>
        <w:pStyle w:val="a4"/>
        <w:numPr>
          <w:ilvl w:val="1"/>
          <w:numId w:val="3"/>
        </w:numPr>
        <w:tabs>
          <w:tab w:val="left" w:pos="1767"/>
        </w:tabs>
        <w:rPr>
          <w:sz w:val="24"/>
        </w:rPr>
      </w:pPr>
      <w:r>
        <w:rPr>
          <w:sz w:val="24"/>
        </w:rPr>
        <w:t>Пунктуационный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предложений.</w:t>
      </w:r>
    </w:p>
    <w:p w14:paraId="25B430CF" w14:textId="77777777" w:rsidR="00B135E3" w:rsidRDefault="00000000">
      <w:pPr>
        <w:pStyle w:val="a4"/>
        <w:numPr>
          <w:ilvl w:val="1"/>
          <w:numId w:val="3"/>
        </w:numPr>
        <w:tabs>
          <w:tab w:val="left" w:pos="1767"/>
        </w:tabs>
        <w:rPr>
          <w:sz w:val="24"/>
        </w:rPr>
      </w:pPr>
      <w:r>
        <w:rPr>
          <w:sz w:val="24"/>
        </w:rPr>
        <w:t>Орфографический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слов.</w:t>
      </w:r>
    </w:p>
    <w:p w14:paraId="0CC139D6" w14:textId="77777777" w:rsidR="00B135E3" w:rsidRDefault="00000000">
      <w:pPr>
        <w:pStyle w:val="a4"/>
        <w:numPr>
          <w:ilvl w:val="1"/>
          <w:numId w:val="3"/>
        </w:numPr>
        <w:tabs>
          <w:tab w:val="left" w:pos="1767"/>
        </w:tabs>
        <w:spacing w:before="22"/>
        <w:rPr>
          <w:sz w:val="24"/>
        </w:rPr>
      </w:pPr>
      <w:r>
        <w:rPr>
          <w:sz w:val="24"/>
        </w:rPr>
        <w:t>Орфографический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слов.</w:t>
      </w:r>
    </w:p>
    <w:p w14:paraId="6BD488E7" w14:textId="77777777" w:rsidR="00B135E3" w:rsidRDefault="00000000">
      <w:pPr>
        <w:pStyle w:val="a4"/>
        <w:numPr>
          <w:ilvl w:val="1"/>
          <w:numId w:val="3"/>
        </w:numPr>
        <w:tabs>
          <w:tab w:val="left" w:pos="1893"/>
        </w:tabs>
        <w:ind w:left="1527" w:right="548" w:firstLine="0"/>
        <w:rPr>
          <w:sz w:val="24"/>
        </w:rPr>
      </w:pPr>
      <w:r>
        <w:rPr>
          <w:sz w:val="24"/>
        </w:rPr>
        <w:t>Основные</w:t>
      </w:r>
      <w:r>
        <w:rPr>
          <w:spacing w:val="80"/>
          <w:sz w:val="24"/>
        </w:rPr>
        <w:t xml:space="preserve"> </w:t>
      </w:r>
      <w:r>
        <w:rPr>
          <w:sz w:val="24"/>
        </w:rPr>
        <w:t>грамматические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(морфологические)</w:t>
      </w:r>
      <w:r>
        <w:rPr>
          <w:spacing w:val="80"/>
          <w:sz w:val="24"/>
        </w:rPr>
        <w:t xml:space="preserve"> </w:t>
      </w:r>
      <w:r>
        <w:rPr>
          <w:sz w:val="24"/>
        </w:rPr>
        <w:t>нормы</w:t>
      </w:r>
      <w:r>
        <w:rPr>
          <w:spacing w:val="80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русского литературного языка.</w:t>
      </w:r>
    </w:p>
    <w:p w14:paraId="5394EEAB" w14:textId="77777777" w:rsidR="00B135E3" w:rsidRDefault="00000000">
      <w:pPr>
        <w:pStyle w:val="a4"/>
        <w:numPr>
          <w:ilvl w:val="1"/>
          <w:numId w:val="3"/>
        </w:numPr>
        <w:tabs>
          <w:tab w:val="left" w:pos="1767"/>
        </w:tabs>
        <w:spacing w:before="20"/>
        <w:rPr>
          <w:sz w:val="24"/>
        </w:rPr>
      </w:pPr>
      <w:r>
        <w:rPr>
          <w:sz w:val="24"/>
        </w:rPr>
        <w:t>Грамматическая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синонимия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словосочетаний.</w:t>
      </w:r>
    </w:p>
    <w:p w14:paraId="1394ED91" w14:textId="77777777" w:rsidR="00B135E3" w:rsidRDefault="00000000">
      <w:pPr>
        <w:pStyle w:val="a4"/>
        <w:numPr>
          <w:ilvl w:val="1"/>
          <w:numId w:val="3"/>
        </w:numPr>
        <w:tabs>
          <w:tab w:val="left" w:pos="1887"/>
        </w:tabs>
        <w:spacing w:before="21"/>
        <w:ind w:left="1887" w:hanging="360"/>
        <w:rPr>
          <w:sz w:val="24"/>
        </w:rPr>
      </w:pPr>
      <w:r>
        <w:rPr>
          <w:sz w:val="24"/>
        </w:rPr>
        <w:t>Смысловой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14:paraId="536A862D" w14:textId="77777777" w:rsidR="00B135E3" w:rsidRDefault="00000000">
      <w:pPr>
        <w:pStyle w:val="a4"/>
        <w:numPr>
          <w:ilvl w:val="1"/>
          <w:numId w:val="3"/>
        </w:numPr>
        <w:tabs>
          <w:tab w:val="left" w:pos="1937"/>
        </w:tabs>
        <w:spacing w:before="20"/>
        <w:ind w:left="1527" w:right="543" w:firstLine="0"/>
        <w:rPr>
          <w:sz w:val="24"/>
        </w:rPr>
      </w:pPr>
      <w:r>
        <w:rPr>
          <w:sz w:val="24"/>
        </w:rPr>
        <w:t>Основные</w:t>
      </w:r>
      <w:r>
        <w:rPr>
          <w:spacing w:val="40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лексики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фразеологии</w:t>
      </w:r>
      <w:r>
        <w:rPr>
          <w:spacing w:val="40"/>
          <w:sz w:val="24"/>
        </w:rPr>
        <w:t xml:space="preserve"> </w:t>
      </w:r>
      <w:r>
        <w:rPr>
          <w:sz w:val="24"/>
        </w:rPr>
        <w:t>(эпитеты,</w:t>
      </w:r>
      <w:r>
        <w:rPr>
          <w:spacing w:val="40"/>
          <w:sz w:val="24"/>
        </w:rPr>
        <w:t xml:space="preserve"> </w:t>
      </w:r>
      <w:r>
        <w:rPr>
          <w:sz w:val="24"/>
        </w:rPr>
        <w:t>метафоры, олицетворения, сравнения, гиперболы и др.).</w:t>
      </w:r>
    </w:p>
    <w:p w14:paraId="38AA5686" w14:textId="77777777" w:rsidR="00B135E3" w:rsidRDefault="00000000">
      <w:pPr>
        <w:pStyle w:val="a4"/>
        <w:numPr>
          <w:ilvl w:val="1"/>
          <w:numId w:val="3"/>
        </w:numPr>
        <w:tabs>
          <w:tab w:val="left" w:pos="1887"/>
        </w:tabs>
        <w:ind w:left="1887" w:hanging="360"/>
        <w:rPr>
          <w:sz w:val="24"/>
        </w:rPr>
      </w:pPr>
      <w:r>
        <w:rPr>
          <w:sz w:val="24"/>
        </w:rPr>
        <w:t>Лексический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слова.</w:t>
      </w:r>
    </w:p>
    <w:p w14:paraId="79C614EA" w14:textId="77777777" w:rsidR="00B135E3" w:rsidRDefault="00000000">
      <w:pPr>
        <w:pStyle w:val="1"/>
        <w:numPr>
          <w:ilvl w:val="0"/>
          <w:numId w:val="3"/>
        </w:numPr>
        <w:tabs>
          <w:tab w:val="left" w:pos="1525"/>
        </w:tabs>
        <w:spacing w:before="22"/>
        <w:ind w:left="1525" w:hanging="241"/>
      </w:pPr>
      <w:r>
        <w:t>Заключение.</w:t>
      </w:r>
      <w:r>
        <w:rPr>
          <w:spacing w:val="-6"/>
        </w:rPr>
        <w:t xml:space="preserve"> </w:t>
      </w:r>
      <w:r>
        <w:t>Итоговый</w:t>
      </w:r>
      <w:r>
        <w:rPr>
          <w:spacing w:val="-3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14:paraId="3F1D44BA" w14:textId="77777777" w:rsidR="00B135E3" w:rsidRDefault="00000000">
      <w:pPr>
        <w:pStyle w:val="a3"/>
        <w:spacing w:before="19"/>
        <w:ind w:left="1287"/>
      </w:pPr>
      <w:r>
        <w:t>Диагностическая</w:t>
      </w:r>
      <w:r>
        <w:rPr>
          <w:spacing w:val="-4"/>
        </w:rPr>
        <w:t xml:space="preserve"> </w:t>
      </w:r>
      <w:r>
        <w:t>работа.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rPr>
          <w:spacing w:val="-2"/>
        </w:rPr>
        <w:t>ошибок.</w:t>
      </w:r>
    </w:p>
    <w:p w14:paraId="60E266D0" w14:textId="77777777" w:rsidR="00B135E3" w:rsidRDefault="00B135E3">
      <w:pPr>
        <w:pStyle w:val="a3"/>
        <w:sectPr w:rsidR="00B135E3">
          <w:pgSz w:w="11920" w:h="16850"/>
          <w:pgMar w:top="1060" w:right="566" w:bottom="800" w:left="283" w:header="0" w:footer="609" w:gutter="0"/>
          <w:cols w:space="720"/>
        </w:sectPr>
      </w:pPr>
    </w:p>
    <w:p w14:paraId="688F3232" w14:textId="77777777" w:rsidR="00B135E3" w:rsidRDefault="00000000">
      <w:pPr>
        <w:pStyle w:val="1"/>
        <w:spacing w:before="79"/>
        <w:ind w:right="155"/>
      </w:pPr>
      <w:r>
        <w:lastRenderedPageBreak/>
        <w:t>Календарно-тематическое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14:paraId="588592F0" w14:textId="77777777" w:rsidR="00B135E3" w:rsidRDefault="00000000">
      <w:pPr>
        <w:pStyle w:val="a3"/>
        <w:ind w:left="1121" w:right="156"/>
        <w:jc w:val="center"/>
      </w:pPr>
      <w:r>
        <w:t>«Подготовка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ОГЭ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русскому</w:t>
      </w:r>
      <w:r>
        <w:rPr>
          <w:spacing w:val="-1"/>
        </w:rPr>
        <w:t xml:space="preserve"> </w:t>
      </w:r>
      <w:r>
        <w:rPr>
          <w:spacing w:val="-2"/>
        </w:rPr>
        <w:t>языку»</w:t>
      </w:r>
    </w:p>
    <w:p w14:paraId="1762D4CF" w14:textId="77777777" w:rsidR="00B135E3" w:rsidRDefault="00000000">
      <w:pPr>
        <w:pStyle w:val="1"/>
        <w:spacing w:before="2"/>
        <w:ind w:right="159"/>
      </w:pPr>
      <w:r>
        <w:t>9</w:t>
      </w:r>
      <w:r>
        <w:rPr>
          <w:spacing w:val="-1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 xml:space="preserve">(34 </w:t>
      </w:r>
      <w:r>
        <w:rPr>
          <w:spacing w:val="-5"/>
        </w:rPr>
        <w:t>ч.)</w:t>
      </w:r>
    </w:p>
    <w:p w14:paraId="458AD7F3" w14:textId="77777777" w:rsidR="00B135E3" w:rsidRDefault="00B135E3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5387"/>
        <w:gridCol w:w="995"/>
        <w:gridCol w:w="1134"/>
        <w:gridCol w:w="1278"/>
      </w:tblGrid>
      <w:tr w:rsidR="00B135E3" w14:paraId="165A8D91" w14:textId="77777777">
        <w:trPr>
          <w:trHeight w:val="556"/>
        </w:trPr>
        <w:tc>
          <w:tcPr>
            <w:tcW w:w="622" w:type="dxa"/>
          </w:tcPr>
          <w:p w14:paraId="7A8B5B71" w14:textId="77777777" w:rsidR="00B135E3" w:rsidRDefault="00000000">
            <w:pPr>
              <w:pStyle w:val="TableParagraph"/>
              <w:spacing w:before="3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87" w:type="dxa"/>
          </w:tcPr>
          <w:p w14:paraId="4F3FF9E8" w14:textId="77777777" w:rsidR="00B135E3" w:rsidRDefault="00000000">
            <w:pPr>
              <w:pStyle w:val="TableParagraph"/>
              <w:spacing w:before="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995" w:type="dxa"/>
          </w:tcPr>
          <w:p w14:paraId="64631CDC" w14:textId="77777777" w:rsidR="00B135E3" w:rsidRDefault="00000000">
            <w:pPr>
              <w:pStyle w:val="TableParagraph"/>
              <w:spacing w:line="270" w:lineRule="atLeast"/>
              <w:ind w:left="188" w:right="105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134" w:type="dxa"/>
          </w:tcPr>
          <w:p w14:paraId="49570D1F" w14:textId="77777777" w:rsidR="00B135E3" w:rsidRDefault="00000000">
            <w:pPr>
              <w:pStyle w:val="TableParagraph"/>
              <w:spacing w:before="3"/>
              <w:ind w:left="30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278" w:type="dxa"/>
          </w:tcPr>
          <w:p w14:paraId="2B9F3900" w14:textId="77777777" w:rsidR="00B135E3" w:rsidRDefault="00000000">
            <w:pPr>
              <w:pStyle w:val="TableParagraph"/>
              <w:spacing w:line="270" w:lineRule="atLeast"/>
              <w:ind w:left="244" w:right="168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Коррект ировка</w:t>
            </w:r>
          </w:p>
        </w:tc>
      </w:tr>
      <w:tr w:rsidR="00B135E3" w14:paraId="4C0BE89E" w14:textId="77777777">
        <w:trPr>
          <w:trHeight w:val="280"/>
        </w:trPr>
        <w:tc>
          <w:tcPr>
            <w:tcW w:w="622" w:type="dxa"/>
          </w:tcPr>
          <w:p w14:paraId="2AF5C1FA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5387" w:type="dxa"/>
          </w:tcPr>
          <w:p w14:paraId="311F668B" w14:textId="77777777" w:rsidR="00B135E3" w:rsidRDefault="00000000">
            <w:pPr>
              <w:pStyle w:val="TableParagraph"/>
              <w:spacing w:before="3" w:line="257" w:lineRule="exact"/>
              <w:ind w:right="65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курса,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2"/>
                <w:sz w:val="24"/>
              </w:rPr>
              <w:t xml:space="preserve"> задачи</w:t>
            </w:r>
          </w:p>
        </w:tc>
        <w:tc>
          <w:tcPr>
            <w:tcW w:w="995" w:type="dxa"/>
          </w:tcPr>
          <w:p w14:paraId="1CADAA5B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14:paraId="4D6D1FF4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6E6FA4A3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2725B9A7" w14:textId="77777777">
        <w:trPr>
          <w:trHeight w:val="830"/>
        </w:trPr>
        <w:tc>
          <w:tcPr>
            <w:tcW w:w="622" w:type="dxa"/>
          </w:tcPr>
          <w:p w14:paraId="7FE7C259" w14:textId="77777777" w:rsidR="00B135E3" w:rsidRDefault="00000000">
            <w:pPr>
              <w:pStyle w:val="TableParagraph"/>
              <w:spacing w:before="1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87" w:type="dxa"/>
          </w:tcPr>
          <w:p w14:paraId="7917BF13" w14:textId="5767E355" w:rsidR="00B135E3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ОГЭ-202</w:t>
            </w:r>
            <w:r w:rsidR="004A534D"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языку: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цели, содержание, структура, учебные пособия.</w:t>
            </w:r>
          </w:p>
          <w:p w14:paraId="1F0A27BA" w14:textId="77777777" w:rsidR="00B135E3" w:rsidRDefault="0000000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Демоверсия.</w:t>
            </w:r>
          </w:p>
        </w:tc>
        <w:tc>
          <w:tcPr>
            <w:tcW w:w="995" w:type="dxa"/>
          </w:tcPr>
          <w:p w14:paraId="63A2CCBB" w14:textId="77777777" w:rsidR="00B135E3" w:rsidRDefault="00000000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7950AAE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2BC7B2DE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4799DE13" w14:textId="77777777">
        <w:trPr>
          <w:trHeight w:val="832"/>
        </w:trPr>
        <w:tc>
          <w:tcPr>
            <w:tcW w:w="622" w:type="dxa"/>
          </w:tcPr>
          <w:p w14:paraId="6D500EB0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87" w:type="dxa"/>
          </w:tcPr>
          <w:p w14:paraId="335059AB" w14:textId="77777777" w:rsidR="00B135E3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Знакомство с критериями оценки выполнения заданий.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бланков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экзаменационной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995" w:type="dxa"/>
          </w:tcPr>
          <w:p w14:paraId="2C8CC5F8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F93948F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BB70724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24643A27" w14:textId="77777777">
        <w:trPr>
          <w:trHeight w:val="280"/>
        </w:trPr>
        <w:tc>
          <w:tcPr>
            <w:tcW w:w="622" w:type="dxa"/>
          </w:tcPr>
          <w:p w14:paraId="74E94B40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5387" w:type="dxa"/>
          </w:tcPr>
          <w:p w14:paraId="34F8D9FA" w14:textId="77777777" w:rsidR="00B135E3" w:rsidRDefault="00000000">
            <w:pPr>
              <w:pStyle w:val="TableParagraph"/>
              <w:spacing w:before="3" w:line="257" w:lineRule="exact"/>
              <w:ind w:right="67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Текст.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Сжатое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изложение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(задание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1)</w:t>
            </w:r>
          </w:p>
        </w:tc>
        <w:tc>
          <w:tcPr>
            <w:tcW w:w="995" w:type="dxa"/>
          </w:tcPr>
          <w:p w14:paraId="49CF0BE2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14:paraId="2707C28E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6FBF992D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05484CA8" w14:textId="77777777">
        <w:trPr>
          <w:trHeight w:val="556"/>
        </w:trPr>
        <w:tc>
          <w:tcPr>
            <w:tcW w:w="622" w:type="dxa"/>
          </w:tcPr>
          <w:p w14:paraId="3417A5BD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87" w:type="dxa"/>
          </w:tcPr>
          <w:p w14:paraId="0A3E06A6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Сжатое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изложение.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микротема. Абзацное членение.</w:t>
            </w:r>
          </w:p>
        </w:tc>
        <w:tc>
          <w:tcPr>
            <w:tcW w:w="995" w:type="dxa"/>
          </w:tcPr>
          <w:p w14:paraId="0891D09F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CFD0DB8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73044141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66BD5F46" w14:textId="77777777">
        <w:trPr>
          <w:trHeight w:val="556"/>
        </w:trPr>
        <w:tc>
          <w:tcPr>
            <w:tcW w:w="622" w:type="dxa"/>
          </w:tcPr>
          <w:p w14:paraId="41B18E31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87" w:type="dxa"/>
          </w:tcPr>
          <w:p w14:paraId="53A8BA60" w14:textId="77777777" w:rsidR="00B135E3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сжатие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(компрессия)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Приемы сжатия. Отработка приема ИСКЛЮЧЕНИЕ.</w:t>
            </w:r>
          </w:p>
        </w:tc>
        <w:tc>
          <w:tcPr>
            <w:tcW w:w="995" w:type="dxa"/>
          </w:tcPr>
          <w:p w14:paraId="0B02E725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96A29FF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8D9CDEA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0D430EC3" w14:textId="77777777">
        <w:trPr>
          <w:trHeight w:val="554"/>
        </w:trPr>
        <w:tc>
          <w:tcPr>
            <w:tcW w:w="622" w:type="dxa"/>
          </w:tcPr>
          <w:p w14:paraId="09FCF565" w14:textId="77777777" w:rsidR="00B135E3" w:rsidRDefault="00000000">
            <w:pPr>
              <w:pStyle w:val="TableParagraph"/>
              <w:spacing w:before="1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87" w:type="dxa"/>
          </w:tcPr>
          <w:p w14:paraId="485EEBEC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сжатия.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приема </w:t>
            </w: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995" w:type="dxa"/>
          </w:tcPr>
          <w:p w14:paraId="7C8D9A77" w14:textId="77777777" w:rsidR="00B135E3" w:rsidRDefault="00000000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F6BD059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624CFC2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10FE0506" w14:textId="77777777">
        <w:trPr>
          <w:trHeight w:val="556"/>
        </w:trPr>
        <w:tc>
          <w:tcPr>
            <w:tcW w:w="622" w:type="dxa"/>
          </w:tcPr>
          <w:p w14:paraId="6099F4AD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87" w:type="dxa"/>
          </w:tcPr>
          <w:p w14:paraId="0D4C86A3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сжатия.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приема </w:t>
            </w:r>
            <w:r>
              <w:rPr>
                <w:spacing w:val="-2"/>
                <w:sz w:val="24"/>
              </w:rPr>
              <w:t>УПРОЩЕНИЕ.</w:t>
            </w:r>
          </w:p>
        </w:tc>
        <w:tc>
          <w:tcPr>
            <w:tcW w:w="995" w:type="dxa"/>
          </w:tcPr>
          <w:p w14:paraId="4BD5E35F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7808A47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945ACAB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272F2C77" w14:textId="77777777">
        <w:trPr>
          <w:trHeight w:val="280"/>
        </w:trPr>
        <w:tc>
          <w:tcPr>
            <w:tcW w:w="622" w:type="dxa"/>
          </w:tcPr>
          <w:p w14:paraId="7C13760B" w14:textId="77777777" w:rsidR="00B135E3" w:rsidRDefault="00000000">
            <w:pPr>
              <w:pStyle w:val="TableParagraph"/>
              <w:spacing w:before="3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87" w:type="dxa"/>
          </w:tcPr>
          <w:p w14:paraId="11A46D0C" w14:textId="77777777" w:rsidR="00B135E3" w:rsidRDefault="00000000">
            <w:pPr>
              <w:pStyle w:val="TableParagraph"/>
              <w:spacing w:before="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сжатого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изложения</w:t>
            </w:r>
          </w:p>
        </w:tc>
        <w:tc>
          <w:tcPr>
            <w:tcW w:w="995" w:type="dxa"/>
          </w:tcPr>
          <w:p w14:paraId="6BF8324F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BAEEF72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7124ADDF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538AF677" w14:textId="77777777">
        <w:trPr>
          <w:trHeight w:val="280"/>
        </w:trPr>
        <w:tc>
          <w:tcPr>
            <w:tcW w:w="622" w:type="dxa"/>
          </w:tcPr>
          <w:p w14:paraId="57C98CCC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5387" w:type="dxa"/>
          </w:tcPr>
          <w:p w14:paraId="6A2B5775" w14:textId="77777777" w:rsidR="00B135E3" w:rsidRDefault="00000000">
            <w:pPr>
              <w:pStyle w:val="TableParagraph"/>
              <w:spacing w:before="3" w:line="257" w:lineRule="exact"/>
              <w:ind w:left="1235"/>
              <w:rPr>
                <w:b/>
                <w:sz w:val="24"/>
              </w:rPr>
            </w:pPr>
            <w:r>
              <w:rPr>
                <w:b/>
                <w:sz w:val="24"/>
              </w:rPr>
              <w:t>Сочинение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(13.1,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13.2,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13.3)</w:t>
            </w:r>
          </w:p>
        </w:tc>
        <w:tc>
          <w:tcPr>
            <w:tcW w:w="995" w:type="dxa"/>
          </w:tcPr>
          <w:p w14:paraId="1BC70C2E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34" w:type="dxa"/>
          </w:tcPr>
          <w:p w14:paraId="3E2B1109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15395552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1D7C7A3E" w14:textId="77777777">
        <w:trPr>
          <w:trHeight w:val="556"/>
        </w:trPr>
        <w:tc>
          <w:tcPr>
            <w:tcW w:w="622" w:type="dxa"/>
          </w:tcPr>
          <w:p w14:paraId="151E1E9B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87" w:type="dxa"/>
          </w:tcPr>
          <w:p w14:paraId="3F88DEF3" w14:textId="77777777" w:rsidR="00B135E3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сочинений.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Структура </w:t>
            </w:r>
            <w:r>
              <w:rPr>
                <w:spacing w:val="-2"/>
                <w:sz w:val="24"/>
              </w:rPr>
              <w:t>сочинения.</w:t>
            </w:r>
          </w:p>
        </w:tc>
        <w:tc>
          <w:tcPr>
            <w:tcW w:w="995" w:type="dxa"/>
          </w:tcPr>
          <w:p w14:paraId="00DDE46D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B90DC66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5F6414BD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1B6B98D4" w14:textId="77777777">
        <w:trPr>
          <w:trHeight w:val="280"/>
        </w:trPr>
        <w:tc>
          <w:tcPr>
            <w:tcW w:w="622" w:type="dxa"/>
          </w:tcPr>
          <w:p w14:paraId="4B6A5F5C" w14:textId="77777777" w:rsidR="00B135E3" w:rsidRDefault="00000000">
            <w:pPr>
              <w:pStyle w:val="TableParagraph"/>
              <w:spacing w:before="3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87" w:type="dxa"/>
          </w:tcPr>
          <w:p w14:paraId="4AD92729" w14:textId="77777777" w:rsidR="00B135E3" w:rsidRDefault="00000000">
            <w:pPr>
              <w:pStyle w:val="TableParagraph"/>
              <w:spacing w:before="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тезис.</w:t>
            </w:r>
          </w:p>
        </w:tc>
        <w:tc>
          <w:tcPr>
            <w:tcW w:w="995" w:type="dxa"/>
          </w:tcPr>
          <w:p w14:paraId="07C02877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1DD052A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471C1558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2235C165" w14:textId="77777777">
        <w:trPr>
          <w:trHeight w:val="554"/>
        </w:trPr>
        <w:tc>
          <w:tcPr>
            <w:tcW w:w="622" w:type="dxa"/>
          </w:tcPr>
          <w:p w14:paraId="09D2B7EA" w14:textId="77777777" w:rsidR="00B135E3" w:rsidRDefault="00000000">
            <w:pPr>
              <w:pStyle w:val="TableParagraph"/>
              <w:spacing w:before="1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7" w:type="dxa"/>
          </w:tcPr>
          <w:p w14:paraId="73E636A4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аргументировать.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ввода примеров из исходного текста.</w:t>
            </w:r>
          </w:p>
        </w:tc>
        <w:tc>
          <w:tcPr>
            <w:tcW w:w="995" w:type="dxa"/>
          </w:tcPr>
          <w:p w14:paraId="61CB18FA" w14:textId="77777777" w:rsidR="00B135E3" w:rsidRDefault="00000000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78A2223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194C6119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76BBFE7A" w14:textId="77777777">
        <w:trPr>
          <w:trHeight w:val="556"/>
        </w:trPr>
        <w:tc>
          <w:tcPr>
            <w:tcW w:w="622" w:type="dxa"/>
          </w:tcPr>
          <w:p w14:paraId="0348F3D8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87" w:type="dxa"/>
          </w:tcPr>
          <w:p w14:paraId="20BF6922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аргументировать.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ввода примеров 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жизненного опыта.</w:t>
            </w:r>
          </w:p>
        </w:tc>
        <w:tc>
          <w:tcPr>
            <w:tcW w:w="995" w:type="dxa"/>
          </w:tcPr>
          <w:p w14:paraId="6A30F1A7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72B37C44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6AB32C6B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0D50781F" w14:textId="77777777">
        <w:trPr>
          <w:trHeight w:val="280"/>
        </w:trPr>
        <w:tc>
          <w:tcPr>
            <w:tcW w:w="622" w:type="dxa"/>
          </w:tcPr>
          <w:p w14:paraId="251E86F5" w14:textId="77777777" w:rsidR="00B135E3" w:rsidRDefault="00000000">
            <w:pPr>
              <w:pStyle w:val="TableParagraph"/>
              <w:spacing w:before="3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87" w:type="dxa"/>
          </w:tcPr>
          <w:p w14:paraId="1F2C2991" w14:textId="77777777" w:rsidR="00B135E3" w:rsidRDefault="00000000">
            <w:pPr>
              <w:pStyle w:val="TableParagraph"/>
              <w:spacing w:before="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</w:t>
            </w:r>
            <w:r>
              <w:rPr>
                <w:spacing w:val="-2"/>
                <w:sz w:val="24"/>
              </w:rPr>
              <w:t xml:space="preserve"> сочинения.</w:t>
            </w:r>
          </w:p>
        </w:tc>
        <w:tc>
          <w:tcPr>
            <w:tcW w:w="995" w:type="dxa"/>
          </w:tcPr>
          <w:p w14:paraId="7C435ADE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F01E385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46823C4F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2BC9089C" w14:textId="77777777">
        <w:trPr>
          <w:trHeight w:val="280"/>
        </w:trPr>
        <w:tc>
          <w:tcPr>
            <w:tcW w:w="622" w:type="dxa"/>
          </w:tcPr>
          <w:p w14:paraId="631CF36F" w14:textId="77777777" w:rsidR="00B135E3" w:rsidRDefault="00000000">
            <w:pPr>
              <w:pStyle w:val="TableParagraph"/>
              <w:spacing w:before="3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387" w:type="dxa"/>
          </w:tcPr>
          <w:p w14:paraId="68B3CFAD" w14:textId="77777777" w:rsidR="00B135E3" w:rsidRDefault="00000000">
            <w:pPr>
              <w:pStyle w:val="TableParagraph"/>
              <w:spacing w:before="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рассуждения.</w:t>
            </w:r>
          </w:p>
        </w:tc>
        <w:tc>
          <w:tcPr>
            <w:tcW w:w="995" w:type="dxa"/>
          </w:tcPr>
          <w:p w14:paraId="5532FE55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053DE98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4C8F2D48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6A0E4516" w14:textId="77777777">
        <w:trPr>
          <w:trHeight w:val="280"/>
        </w:trPr>
        <w:tc>
          <w:tcPr>
            <w:tcW w:w="622" w:type="dxa"/>
          </w:tcPr>
          <w:p w14:paraId="5A5C2043" w14:textId="77777777" w:rsidR="00B135E3" w:rsidRDefault="00000000">
            <w:pPr>
              <w:pStyle w:val="TableParagraph"/>
              <w:spacing w:before="3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87" w:type="dxa"/>
          </w:tcPr>
          <w:p w14:paraId="1B4E9125" w14:textId="77777777" w:rsidR="00B135E3" w:rsidRDefault="00000000">
            <w:pPr>
              <w:pStyle w:val="TableParagraph"/>
              <w:spacing w:before="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рассуждения.</w:t>
            </w:r>
          </w:p>
        </w:tc>
        <w:tc>
          <w:tcPr>
            <w:tcW w:w="995" w:type="dxa"/>
          </w:tcPr>
          <w:p w14:paraId="3022F403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7F7DA13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0A75F395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72525D3A" w14:textId="77777777">
        <w:trPr>
          <w:trHeight w:val="277"/>
        </w:trPr>
        <w:tc>
          <w:tcPr>
            <w:tcW w:w="622" w:type="dxa"/>
          </w:tcPr>
          <w:p w14:paraId="407D5268" w14:textId="77777777" w:rsidR="00B135E3" w:rsidRDefault="00000000">
            <w:pPr>
              <w:pStyle w:val="TableParagraph"/>
              <w:spacing w:before="1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87" w:type="dxa"/>
          </w:tcPr>
          <w:p w14:paraId="22CF2B76" w14:textId="77777777" w:rsidR="00B135E3" w:rsidRDefault="0000000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сочинения-</w:t>
            </w:r>
            <w:r>
              <w:rPr>
                <w:spacing w:val="-2"/>
                <w:sz w:val="24"/>
              </w:rPr>
              <w:t>рассуждения.</w:t>
            </w:r>
          </w:p>
        </w:tc>
        <w:tc>
          <w:tcPr>
            <w:tcW w:w="995" w:type="dxa"/>
          </w:tcPr>
          <w:p w14:paraId="00C312E1" w14:textId="77777777" w:rsidR="00B135E3" w:rsidRDefault="00000000">
            <w:pPr>
              <w:pStyle w:val="TableParagraph"/>
              <w:spacing w:before="1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6B80061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6BF35D62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244115CD" w14:textId="77777777">
        <w:trPr>
          <w:trHeight w:val="335"/>
        </w:trPr>
        <w:tc>
          <w:tcPr>
            <w:tcW w:w="622" w:type="dxa"/>
          </w:tcPr>
          <w:p w14:paraId="5CCF782C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14:paraId="1E4224CD" w14:textId="77777777" w:rsidR="00B135E3" w:rsidRDefault="00000000">
            <w:pPr>
              <w:pStyle w:val="TableParagraph"/>
              <w:spacing w:before="56" w:line="259" w:lineRule="exact"/>
              <w:ind w:right="65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решению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95" w:type="dxa"/>
          </w:tcPr>
          <w:p w14:paraId="6A8A86C4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134" w:type="dxa"/>
          </w:tcPr>
          <w:p w14:paraId="5F60F32E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255E0DB8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2A0EE96F" w14:textId="77777777">
        <w:trPr>
          <w:trHeight w:val="832"/>
        </w:trPr>
        <w:tc>
          <w:tcPr>
            <w:tcW w:w="622" w:type="dxa"/>
          </w:tcPr>
          <w:p w14:paraId="6FEE17A9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387" w:type="dxa"/>
          </w:tcPr>
          <w:p w14:paraId="1C0EA575" w14:textId="77777777" w:rsidR="00B135E3" w:rsidRDefault="00000000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2-3.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14:paraId="78EE451A" w14:textId="77777777" w:rsidR="00B135E3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2"/>
                <w:sz w:val="24"/>
              </w:rPr>
              <w:t>предложения.</w:t>
            </w:r>
          </w:p>
        </w:tc>
        <w:tc>
          <w:tcPr>
            <w:tcW w:w="995" w:type="dxa"/>
          </w:tcPr>
          <w:p w14:paraId="67DE0136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AE15DBE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2D615CB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5BA50CC9" w14:textId="77777777">
        <w:trPr>
          <w:trHeight w:val="1106"/>
        </w:trPr>
        <w:tc>
          <w:tcPr>
            <w:tcW w:w="622" w:type="dxa"/>
          </w:tcPr>
          <w:p w14:paraId="191E1541" w14:textId="77777777" w:rsidR="00B135E3" w:rsidRDefault="00000000">
            <w:pPr>
              <w:pStyle w:val="TableParagraph"/>
              <w:spacing w:before="1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87" w:type="dxa"/>
          </w:tcPr>
          <w:p w14:paraId="32220E7E" w14:textId="77777777" w:rsidR="00B135E3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Синтаксический анализ предложения. Предложения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членами.</w:t>
            </w:r>
          </w:p>
          <w:p w14:paraId="5F92D43C" w14:textId="77777777" w:rsidR="00B135E3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Обобщающие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членах. Прямая речь. Обращения.</w:t>
            </w:r>
          </w:p>
        </w:tc>
        <w:tc>
          <w:tcPr>
            <w:tcW w:w="995" w:type="dxa"/>
          </w:tcPr>
          <w:p w14:paraId="1EE4E12F" w14:textId="77777777" w:rsidR="00B135E3" w:rsidRDefault="00000000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D9F8451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7BA3F2C3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09DCFC43" w14:textId="77777777">
        <w:trPr>
          <w:trHeight w:val="832"/>
        </w:trPr>
        <w:tc>
          <w:tcPr>
            <w:tcW w:w="622" w:type="dxa"/>
          </w:tcPr>
          <w:p w14:paraId="65E8753A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387" w:type="dxa"/>
          </w:tcPr>
          <w:p w14:paraId="21E615BA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предложения. Обособленные и уточняющие члены предложения. Вводные слова.</w:t>
            </w:r>
          </w:p>
        </w:tc>
        <w:tc>
          <w:tcPr>
            <w:tcW w:w="995" w:type="dxa"/>
          </w:tcPr>
          <w:p w14:paraId="12DC4A61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81E1B7E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261189B7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51EAE435" w14:textId="77777777">
        <w:trPr>
          <w:trHeight w:val="1108"/>
        </w:trPr>
        <w:tc>
          <w:tcPr>
            <w:tcW w:w="622" w:type="dxa"/>
          </w:tcPr>
          <w:p w14:paraId="7DC65474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387" w:type="dxa"/>
          </w:tcPr>
          <w:p w14:paraId="3CA2D63C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b/>
                <w:sz w:val="24"/>
              </w:rPr>
              <w:t>Задание 4-5</w:t>
            </w:r>
            <w:r>
              <w:rPr>
                <w:sz w:val="24"/>
              </w:rPr>
              <w:t>. Пунктуационный анализ предложений и текста. Знаки препинания в простом предложении. Оформление прямой и косвенной речи.</w:t>
            </w:r>
          </w:p>
        </w:tc>
        <w:tc>
          <w:tcPr>
            <w:tcW w:w="995" w:type="dxa"/>
          </w:tcPr>
          <w:p w14:paraId="4E018B72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C4F717A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7EC11FB8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1C398C9D" w14:textId="77777777">
        <w:trPr>
          <w:trHeight w:val="832"/>
        </w:trPr>
        <w:tc>
          <w:tcPr>
            <w:tcW w:w="622" w:type="dxa"/>
          </w:tcPr>
          <w:p w14:paraId="3B41A397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7" w:type="dxa"/>
          </w:tcPr>
          <w:p w14:paraId="602DA5A1" w14:textId="77777777" w:rsidR="00B135E3" w:rsidRDefault="00000000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Знаки препинания в осложненных предложениях: в предложениях с однородными членами, обособленными членами,</w:t>
            </w:r>
          </w:p>
        </w:tc>
        <w:tc>
          <w:tcPr>
            <w:tcW w:w="995" w:type="dxa"/>
          </w:tcPr>
          <w:p w14:paraId="52380028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96AE33C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249C536F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</w:tbl>
    <w:p w14:paraId="66D41ADB" w14:textId="77777777" w:rsidR="00B135E3" w:rsidRDefault="00B135E3">
      <w:pPr>
        <w:pStyle w:val="TableParagraph"/>
        <w:rPr>
          <w:sz w:val="24"/>
        </w:rPr>
        <w:sectPr w:rsidR="00B135E3">
          <w:footerReference w:type="default" r:id="rId8"/>
          <w:pgSz w:w="11920" w:h="16850"/>
          <w:pgMar w:top="680" w:right="566" w:bottom="800" w:left="283" w:header="0" w:footer="609" w:gutter="0"/>
          <w:cols w:space="720"/>
        </w:sectPr>
      </w:pPr>
    </w:p>
    <w:tbl>
      <w:tblPr>
        <w:tblStyle w:val="TableNormal"/>
        <w:tblW w:w="0" w:type="auto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5387"/>
        <w:gridCol w:w="995"/>
        <w:gridCol w:w="1134"/>
        <w:gridCol w:w="1278"/>
      </w:tblGrid>
      <w:tr w:rsidR="00B135E3" w14:paraId="732BCDF5" w14:textId="77777777">
        <w:trPr>
          <w:trHeight w:val="551"/>
        </w:trPr>
        <w:tc>
          <w:tcPr>
            <w:tcW w:w="622" w:type="dxa"/>
          </w:tcPr>
          <w:p w14:paraId="721729C2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5387" w:type="dxa"/>
          </w:tcPr>
          <w:p w14:paraId="7DA9EE62" w14:textId="77777777" w:rsidR="00B135E3" w:rsidRDefault="00000000">
            <w:pPr>
              <w:pStyle w:val="TableParagraph"/>
              <w:spacing w:line="276" w:lineRule="exact"/>
              <w:ind w:left="107" w:right="276"/>
              <w:rPr>
                <w:sz w:val="24"/>
              </w:rPr>
            </w:pPr>
            <w:r>
              <w:rPr>
                <w:sz w:val="24"/>
              </w:rPr>
              <w:t>обращениями, вводными конструкциями (словами и словосочетаниями).</w:t>
            </w:r>
          </w:p>
        </w:tc>
        <w:tc>
          <w:tcPr>
            <w:tcW w:w="995" w:type="dxa"/>
          </w:tcPr>
          <w:p w14:paraId="7B2B2FFE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14:paraId="42DD0FFF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35BB72B1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690F6BB6" w14:textId="77777777">
        <w:trPr>
          <w:trHeight w:val="832"/>
        </w:trPr>
        <w:tc>
          <w:tcPr>
            <w:tcW w:w="622" w:type="dxa"/>
          </w:tcPr>
          <w:p w14:paraId="72893227" w14:textId="77777777" w:rsidR="00B135E3" w:rsidRDefault="00000000">
            <w:pPr>
              <w:pStyle w:val="TableParagraph"/>
              <w:spacing w:before="3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387" w:type="dxa"/>
          </w:tcPr>
          <w:p w14:paraId="1455EFA4" w14:textId="77777777" w:rsidR="00B135E3" w:rsidRDefault="00000000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Знаки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предложении: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FD72897" w14:textId="77777777" w:rsidR="00B135E3" w:rsidRDefault="00000000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ССП, СПП, БСП, а также в предложениях с разными видами связи.</w:t>
            </w:r>
          </w:p>
        </w:tc>
        <w:tc>
          <w:tcPr>
            <w:tcW w:w="995" w:type="dxa"/>
          </w:tcPr>
          <w:p w14:paraId="3C3D03AB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BC296A8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31A7536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68D1B7C5" w14:textId="77777777">
        <w:trPr>
          <w:trHeight w:val="277"/>
        </w:trPr>
        <w:tc>
          <w:tcPr>
            <w:tcW w:w="622" w:type="dxa"/>
          </w:tcPr>
          <w:p w14:paraId="0FA40FD1" w14:textId="77777777" w:rsidR="00B135E3" w:rsidRDefault="00000000">
            <w:pPr>
              <w:pStyle w:val="TableParagraph"/>
              <w:spacing w:before="1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387" w:type="dxa"/>
          </w:tcPr>
          <w:p w14:paraId="23FF9194" w14:textId="77777777" w:rsidR="00B135E3" w:rsidRDefault="0000000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6-7.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Орфографический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995" w:type="dxa"/>
          </w:tcPr>
          <w:p w14:paraId="1E80ADA4" w14:textId="77777777" w:rsidR="00B135E3" w:rsidRDefault="00000000">
            <w:pPr>
              <w:pStyle w:val="TableParagraph"/>
              <w:spacing w:before="1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9921C02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054951BF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3142444C" w14:textId="77777777">
        <w:trPr>
          <w:trHeight w:val="280"/>
        </w:trPr>
        <w:tc>
          <w:tcPr>
            <w:tcW w:w="622" w:type="dxa"/>
          </w:tcPr>
          <w:p w14:paraId="5083E0EC" w14:textId="77777777" w:rsidR="00B135E3" w:rsidRDefault="00000000">
            <w:pPr>
              <w:pStyle w:val="TableParagraph"/>
              <w:spacing w:line="26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387" w:type="dxa"/>
          </w:tcPr>
          <w:p w14:paraId="6E58AE33" w14:textId="77777777" w:rsidR="00B135E3" w:rsidRDefault="00000000">
            <w:pPr>
              <w:pStyle w:val="TableParagraph"/>
              <w:spacing w:before="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Орфографический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слов.</w:t>
            </w:r>
          </w:p>
        </w:tc>
        <w:tc>
          <w:tcPr>
            <w:tcW w:w="995" w:type="dxa"/>
          </w:tcPr>
          <w:p w14:paraId="5B1FCD04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E090145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6A82A6B4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7FDE7F4A" w14:textId="77777777">
        <w:trPr>
          <w:trHeight w:val="868"/>
        </w:trPr>
        <w:tc>
          <w:tcPr>
            <w:tcW w:w="622" w:type="dxa"/>
          </w:tcPr>
          <w:p w14:paraId="5642E994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387" w:type="dxa"/>
          </w:tcPr>
          <w:p w14:paraId="6007C807" w14:textId="77777777" w:rsidR="00B135E3" w:rsidRDefault="00000000">
            <w:pPr>
              <w:pStyle w:val="TableParagraph"/>
              <w:spacing w:before="18"/>
              <w:ind w:left="107" w:right="35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8. </w:t>
            </w:r>
            <w:r>
              <w:rPr>
                <w:sz w:val="24"/>
              </w:rPr>
              <w:t>Основные грамматические (морфологические) нормы современного русского литературного языка.</w:t>
            </w:r>
          </w:p>
        </w:tc>
        <w:tc>
          <w:tcPr>
            <w:tcW w:w="995" w:type="dxa"/>
          </w:tcPr>
          <w:p w14:paraId="259198A6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D99E58E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74085CD6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2C1B71CE" w14:textId="77777777">
        <w:trPr>
          <w:trHeight w:val="868"/>
        </w:trPr>
        <w:tc>
          <w:tcPr>
            <w:tcW w:w="622" w:type="dxa"/>
          </w:tcPr>
          <w:p w14:paraId="15C63C56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387" w:type="dxa"/>
          </w:tcPr>
          <w:p w14:paraId="71056BDB" w14:textId="77777777" w:rsidR="00B135E3" w:rsidRDefault="00000000">
            <w:pPr>
              <w:pStyle w:val="TableParagraph"/>
              <w:spacing w:before="18"/>
              <w:ind w:left="107" w:right="3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грамматические (морфологические) нормы современного русского литературного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995" w:type="dxa"/>
          </w:tcPr>
          <w:p w14:paraId="7807AEBC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9C75E01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506E2201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334E6673" w14:textId="77777777">
        <w:trPr>
          <w:trHeight w:val="832"/>
        </w:trPr>
        <w:tc>
          <w:tcPr>
            <w:tcW w:w="622" w:type="dxa"/>
          </w:tcPr>
          <w:p w14:paraId="33E9C5D3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387" w:type="dxa"/>
          </w:tcPr>
          <w:p w14:paraId="2A570F43" w14:textId="77777777" w:rsidR="00B135E3" w:rsidRDefault="00000000">
            <w:pPr>
              <w:pStyle w:val="TableParagraph"/>
              <w:spacing w:before="3"/>
              <w:ind w:left="107" w:right="276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9. </w:t>
            </w:r>
            <w:r>
              <w:rPr>
                <w:sz w:val="24"/>
              </w:rPr>
              <w:t>Синтаксический анализ словосочетания. Типы подчинительной связи</w:t>
            </w:r>
          </w:p>
          <w:p w14:paraId="68F14E7C" w14:textId="77777777" w:rsidR="00B135E3" w:rsidRDefault="00000000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словосочетаниях.</w:t>
            </w:r>
          </w:p>
        </w:tc>
        <w:tc>
          <w:tcPr>
            <w:tcW w:w="995" w:type="dxa"/>
          </w:tcPr>
          <w:p w14:paraId="0C5CE063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218FAAC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735587FA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27D2A4E6" w14:textId="77777777">
        <w:trPr>
          <w:trHeight w:val="825"/>
        </w:trPr>
        <w:tc>
          <w:tcPr>
            <w:tcW w:w="622" w:type="dxa"/>
          </w:tcPr>
          <w:p w14:paraId="61BD2184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387" w:type="dxa"/>
          </w:tcPr>
          <w:p w14:paraId="2FBBB9B1" w14:textId="77777777" w:rsidR="00B135E3" w:rsidRDefault="00000000">
            <w:pPr>
              <w:pStyle w:val="TableParagraph"/>
              <w:spacing w:line="274" w:lineRule="exact"/>
              <w:ind w:left="107" w:right="47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10. </w:t>
            </w:r>
            <w:r>
              <w:rPr>
                <w:sz w:val="24"/>
              </w:rPr>
              <w:t>Анализ содержания текста. Типы речи: повествование, описание, рассуждение. Главная мысль текста.</w:t>
            </w:r>
          </w:p>
        </w:tc>
        <w:tc>
          <w:tcPr>
            <w:tcW w:w="995" w:type="dxa"/>
          </w:tcPr>
          <w:p w14:paraId="4FCF94FD" w14:textId="77777777" w:rsidR="00B135E3" w:rsidRDefault="00000000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69939802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5E3B665B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66DBEE4D" w14:textId="77777777">
        <w:trPr>
          <w:trHeight w:val="551"/>
        </w:trPr>
        <w:tc>
          <w:tcPr>
            <w:tcW w:w="622" w:type="dxa"/>
          </w:tcPr>
          <w:p w14:paraId="570CDE59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387" w:type="dxa"/>
          </w:tcPr>
          <w:p w14:paraId="23BAF186" w14:textId="77777777" w:rsidR="00B135E3" w:rsidRDefault="0000000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11. </w:t>
            </w:r>
            <w:r>
              <w:rPr>
                <w:sz w:val="24"/>
              </w:rPr>
              <w:t>Анализ средств выразительности. Тропы. Фигуры речи.</w:t>
            </w:r>
          </w:p>
        </w:tc>
        <w:tc>
          <w:tcPr>
            <w:tcW w:w="995" w:type="dxa"/>
          </w:tcPr>
          <w:p w14:paraId="55D05874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34DE2B84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A382478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5FE6CE20" w14:textId="77777777">
        <w:trPr>
          <w:trHeight w:val="551"/>
        </w:trPr>
        <w:tc>
          <w:tcPr>
            <w:tcW w:w="622" w:type="dxa"/>
          </w:tcPr>
          <w:p w14:paraId="1E51F098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387" w:type="dxa"/>
          </w:tcPr>
          <w:p w14:paraId="4887AAEB" w14:textId="77777777" w:rsidR="00B135E3" w:rsidRDefault="00000000">
            <w:pPr>
              <w:pStyle w:val="TableParagraph"/>
              <w:spacing w:line="274" w:lineRule="exact"/>
              <w:ind w:left="107" w:right="276"/>
              <w:rPr>
                <w:sz w:val="24"/>
              </w:rPr>
            </w:pPr>
            <w:r>
              <w:rPr>
                <w:sz w:val="24"/>
              </w:rPr>
              <w:t>Анализ средств выразительности. Тропы. Фигуры речи.</w:t>
            </w:r>
          </w:p>
        </w:tc>
        <w:tc>
          <w:tcPr>
            <w:tcW w:w="995" w:type="dxa"/>
          </w:tcPr>
          <w:p w14:paraId="17B4DFF3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11003A4F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50C991AF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47BF993B" w14:textId="77777777">
        <w:trPr>
          <w:trHeight w:val="1101"/>
        </w:trPr>
        <w:tc>
          <w:tcPr>
            <w:tcW w:w="622" w:type="dxa"/>
          </w:tcPr>
          <w:p w14:paraId="347E7C84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387" w:type="dxa"/>
          </w:tcPr>
          <w:p w14:paraId="737B9417" w14:textId="112966CB" w:rsidR="00B135E3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Задание </w:t>
            </w:r>
            <w:r w:rsidR="004A534D">
              <w:rPr>
                <w:b/>
                <w:sz w:val="24"/>
              </w:rPr>
              <w:t>12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Лексический анализ слова, предложения, текста. Сферы употребления слов. Происхождение слов. Активный, пассивный</w:t>
            </w:r>
          </w:p>
          <w:p w14:paraId="66ED22C6" w14:textId="77777777" w:rsidR="00B135E3" w:rsidRDefault="0000000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словарный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запас.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Стилистическая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окраска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995" w:type="dxa"/>
          </w:tcPr>
          <w:p w14:paraId="325BFFD7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E72A2E4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5EDFB8C0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738AE044" w14:textId="77777777">
        <w:trPr>
          <w:trHeight w:val="1375"/>
        </w:trPr>
        <w:tc>
          <w:tcPr>
            <w:tcW w:w="622" w:type="dxa"/>
          </w:tcPr>
          <w:p w14:paraId="1C665376" w14:textId="77777777" w:rsidR="00B135E3" w:rsidRDefault="00000000">
            <w:pPr>
              <w:pStyle w:val="TableParagraph"/>
              <w:spacing w:line="27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387" w:type="dxa"/>
          </w:tcPr>
          <w:p w14:paraId="1C9CA658" w14:textId="77777777" w:rsidR="00B135E3" w:rsidRDefault="00000000">
            <w:pPr>
              <w:pStyle w:val="TableParagraph"/>
              <w:spacing w:before="1" w:line="237" w:lineRule="auto"/>
              <w:ind w:left="107"/>
              <w:rPr>
                <w:sz w:val="24"/>
              </w:rPr>
            </w:pPr>
            <w:r>
              <w:rPr>
                <w:sz w:val="24"/>
              </w:rPr>
              <w:t>Значение фразеологизмов, пословиц, поговорок, афоризмов, крылатых слов. Однозначные и многозначные слова. Омонимы. Синонимы.</w:t>
            </w:r>
          </w:p>
          <w:p w14:paraId="40A63497" w14:textId="77777777" w:rsidR="00B135E3" w:rsidRDefault="00000000">
            <w:pPr>
              <w:pStyle w:val="TableParagraph"/>
              <w:spacing w:line="274" w:lineRule="exact"/>
              <w:ind w:left="107" w:right="276"/>
              <w:rPr>
                <w:sz w:val="24"/>
              </w:rPr>
            </w:pPr>
            <w:r>
              <w:rPr>
                <w:sz w:val="24"/>
              </w:rPr>
              <w:t xml:space="preserve">Антонимы. Прямое и переносное значение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995" w:type="dxa"/>
          </w:tcPr>
          <w:p w14:paraId="433C6EA8" w14:textId="77777777" w:rsidR="00B135E3" w:rsidRDefault="00000000">
            <w:pPr>
              <w:pStyle w:val="TableParagraph"/>
              <w:spacing w:before="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06DE8CB" w14:textId="77777777" w:rsidR="00B135E3" w:rsidRDefault="00B135E3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13886B59" w14:textId="77777777" w:rsidR="00B135E3" w:rsidRDefault="00B135E3">
            <w:pPr>
              <w:pStyle w:val="TableParagraph"/>
              <w:rPr>
                <w:sz w:val="24"/>
              </w:rPr>
            </w:pPr>
          </w:p>
        </w:tc>
      </w:tr>
      <w:tr w:rsidR="00B135E3" w14:paraId="567AECAD" w14:textId="77777777">
        <w:trPr>
          <w:trHeight w:val="277"/>
        </w:trPr>
        <w:tc>
          <w:tcPr>
            <w:tcW w:w="622" w:type="dxa"/>
          </w:tcPr>
          <w:p w14:paraId="31CA791E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5387" w:type="dxa"/>
          </w:tcPr>
          <w:p w14:paraId="3F953F0D" w14:textId="77777777" w:rsidR="00B135E3" w:rsidRDefault="00000000">
            <w:pPr>
              <w:pStyle w:val="TableParagraph"/>
              <w:spacing w:line="258" w:lineRule="exact"/>
              <w:ind w:left="868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Заключение.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</w:t>
            </w:r>
          </w:p>
        </w:tc>
        <w:tc>
          <w:tcPr>
            <w:tcW w:w="995" w:type="dxa"/>
          </w:tcPr>
          <w:p w14:paraId="5BA0B6AE" w14:textId="77777777" w:rsidR="00B135E3" w:rsidRDefault="00000000">
            <w:pPr>
              <w:pStyle w:val="TableParagraph"/>
              <w:spacing w:before="1" w:line="257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3F8D0CB3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212D008D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69926F26" w14:textId="77777777">
        <w:trPr>
          <w:trHeight w:val="280"/>
        </w:trPr>
        <w:tc>
          <w:tcPr>
            <w:tcW w:w="622" w:type="dxa"/>
          </w:tcPr>
          <w:p w14:paraId="44D67F51" w14:textId="77777777" w:rsidR="00B135E3" w:rsidRDefault="00000000">
            <w:pPr>
              <w:pStyle w:val="TableParagraph"/>
              <w:spacing w:line="26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387" w:type="dxa"/>
          </w:tcPr>
          <w:p w14:paraId="73DF116D" w14:textId="77777777" w:rsidR="00B135E3" w:rsidRDefault="0000000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ОГЭ.</w:t>
            </w:r>
          </w:p>
        </w:tc>
        <w:tc>
          <w:tcPr>
            <w:tcW w:w="995" w:type="dxa"/>
          </w:tcPr>
          <w:p w14:paraId="4FAC7BFB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71D2FEA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25C3F4C8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21713B83" w14:textId="77777777">
        <w:trPr>
          <w:trHeight w:val="280"/>
        </w:trPr>
        <w:tc>
          <w:tcPr>
            <w:tcW w:w="622" w:type="dxa"/>
          </w:tcPr>
          <w:p w14:paraId="31BF047C" w14:textId="77777777" w:rsidR="00B135E3" w:rsidRDefault="00000000">
            <w:pPr>
              <w:pStyle w:val="TableParagraph"/>
              <w:spacing w:line="260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387" w:type="dxa"/>
          </w:tcPr>
          <w:p w14:paraId="081BD04F" w14:textId="77777777" w:rsidR="00B135E3" w:rsidRDefault="0000000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Диагностическая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4"/>
                <w:sz w:val="24"/>
              </w:rPr>
              <w:t xml:space="preserve"> ОГЭ.</w:t>
            </w:r>
          </w:p>
        </w:tc>
        <w:tc>
          <w:tcPr>
            <w:tcW w:w="995" w:type="dxa"/>
          </w:tcPr>
          <w:p w14:paraId="2E131036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2C61B339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3B254FC0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  <w:tr w:rsidR="00B135E3" w14:paraId="2A7A996C" w14:textId="77777777">
        <w:trPr>
          <w:trHeight w:val="280"/>
        </w:trPr>
        <w:tc>
          <w:tcPr>
            <w:tcW w:w="622" w:type="dxa"/>
          </w:tcPr>
          <w:p w14:paraId="1004E45D" w14:textId="77777777" w:rsidR="00B135E3" w:rsidRDefault="00000000">
            <w:pPr>
              <w:pStyle w:val="TableParagraph"/>
              <w:spacing w:before="3" w:line="257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387" w:type="dxa"/>
          </w:tcPr>
          <w:p w14:paraId="26B97A1C" w14:textId="77777777" w:rsidR="00B135E3" w:rsidRDefault="00000000">
            <w:pPr>
              <w:pStyle w:val="TableParagraph"/>
              <w:spacing w:before="3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ошибок</w:t>
            </w:r>
          </w:p>
        </w:tc>
        <w:tc>
          <w:tcPr>
            <w:tcW w:w="995" w:type="dxa"/>
          </w:tcPr>
          <w:p w14:paraId="348E5219" w14:textId="77777777" w:rsidR="00B135E3" w:rsidRDefault="00000000">
            <w:pPr>
              <w:pStyle w:val="TableParagraph"/>
              <w:spacing w:before="3"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52F05F53" w14:textId="77777777" w:rsidR="00B135E3" w:rsidRDefault="00B135E3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</w:tcPr>
          <w:p w14:paraId="6A85CF9D" w14:textId="77777777" w:rsidR="00B135E3" w:rsidRDefault="00B135E3">
            <w:pPr>
              <w:pStyle w:val="TableParagraph"/>
              <w:rPr>
                <w:sz w:val="20"/>
              </w:rPr>
            </w:pPr>
          </w:p>
        </w:tc>
      </w:tr>
    </w:tbl>
    <w:p w14:paraId="3C5C807A" w14:textId="77777777" w:rsidR="00B135E3" w:rsidRDefault="00B135E3">
      <w:pPr>
        <w:pStyle w:val="TableParagraph"/>
        <w:rPr>
          <w:sz w:val="20"/>
        </w:rPr>
        <w:sectPr w:rsidR="00B135E3">
          <w:type w:val="continuous"/>
          <w:pgSz w:w="11920" w:h="16850"/>
          <w:pgMar w:top="740" w:right="566" w:bottom="800" w:left="283" w:header="0" w:footer="609" w:gutter="0"/>
          <w:cols w:space="720"/>
        </w:sectPr>
      </w:pPr>
    </w:p>
    <w:p w14:paraId="43B9A3A8" w14:textId="77777777" w:rsidR="00B135E3" w:rsidRDefault="00000000">
      <w:pPr>
        <w:pStyle w:val="1"/>
        <w:numPr>
          <w:ilvl w:val="0"/>
          <w:numId w:val="11"/>
        </w:numPr>
        <w:tabs>
          <w:tab w:val="left" w:pos="2506"/>
        </w:tabs>
        <w:spacing w:before="74" w:line="275" w:lineRule="exact"/>
        <w:ind w:left="2506"/>
        <w:jc w:val="left"/>
      </w:pPr>
      <w:r>
        <w:lastRenderedPageBreak/>
        <w:t>Перечень</w:t>
      </w:r>
      <w:r>
        <w:rPr>
          <w:spacing w:val="-5"/>
        </w:rPr>
        <w:t xml:space="preserve"> </w:t>
      </w:r>
      <w:r>
        <w:t>учебно-методического</w:t>
      </w:r>
      <w:r>
        <w:rPr>
          <w:spacing w:val="-5"/>
        </w:rPr>
        <w:t xml:space="preserve"> </w:t>
      </w:r>
      <w:r>
        <w:rPr>
          <w:spacing w:val="-2"/>
        </w:rPr>
        <w:t>обеспечения</w:t>
      </w:r>
    </w:p>
    <w:p w14:paraId="4A19F488" w14:textId="780A132A" w:rsidR="00E90EF9" w:rsidRPr="00E90EF9" w:rsidRDefault="00E90EF9" w:rsidP="00E90EF9">
      <w:pPr>
        <w:pStyle w:val="1"/>
        <w:numPr>
          <w:ilvl w:val="0"/>
          <w:numId w:val="13"/>
        </w:numPr>
        <w:spacing w:before="272"/>
        <w:jc w:val="both"/>
        <w:rPr>
          <w:b w:val="0"/>
          <w:bCs w:val="0"/>
        </w:rPr>
      </w:pPr>
      <w:r w:rsidRPr="00E90EF9">
        <w:rPr>
          <w:b w:val="0"/>
          <w:bCs w:val="0"/>
        </w:rPr>
        <w:t xml:space="preserve">Демоверсия ОГЭ-2027 по русскому языку. ФИПИ, 2026. Проект размещён на сайте fipi.ru в разделе «Демоверсии, спецификации, кодификаторы». </w:t>
      </w:r>
    </w:p>
    <w:p w14:paraId="60C6DEF2" w14:textId="4AA51B29" w:rsidR="00E90EF9" w:rsidRPr="00E90EF9" w:rsidRDefault="00E90EF9" w:rsidP="00E90EF9">
      <w:pPr>
        <w:pStyle w:val="1"/>
        <w:numPr>
          <w:ilvl w:val="0"/>
          <w:numId w:val="13"/>
        </w:numPr>
        <w:spacing w:before="272"/>
        <w:jc w:val="both"/>
        <w:rPr>
          <w:b w:val="0"/>
          <w:bCs w:val="0"/>
        </w:rPr>
      </w:pPr>
      <w:r w:rsidRPr="00E90EF9">
        <w:rPr>
          <w:b w:val="0"/>
          <w:bCs w:val="0"/>
        </w:rPr>
        <w:t>Спецификация КИМ ОГЭ-2027 по русскому языку. ФИПИ, 2026.</w:t>
      </w:r>
    </w:p>
    <w:p w14:paraId="4863C613" w14:textId="24613F0F" w:rsidR="00E90EF9" w:rsidRDefault="00E90EF9" w:rsidP="00E90EF9">
      <w:pPr>
        <w:pStyle w:val="1"/>
        <w:numPr>
          <w:ilvl w:val="0"/>
          <w:numId w:val="13"/>
        </w:numPr>
        <w:spacing w:before="272"/>
        <w:jc w:val="both"/>
        <w:rPr>
          <w:b w:val="0"/>
          <w:bCs w:val="0"/>
        </w:rPr>
      </w:pPr>
      <w:r w:rsidRPr="00E90EF9">
        <w:rPr>
          <w:b w:val="0"/>
          <w:bCs w:val="0"/>
        </w:rPr>
        <w:t>Кодификатор проверяемых требований и элементов содержания ОГЭ-2027 по русскому языку. ФИПИ, 2026.</w:t>
      </w:r>
    </w:p>
    <w:p w14:paraId="20B7246F" w14:textId="235FDAF1" w:rsidR="00E90EF9" w:rsidRDefault="00E90EF9" w:rsidP="00E90EF9">
      <w:pPr>
        <w:pStyle w:val="1"/>
        <w:numPr>
          <w:ilvl w:val="0"/>
          <w:numId w:val="13"/>
        </w:numPr>
        <w:spacing w:before="272"/>
        <w:jc w:val="both"/>
        <w:rPr>
          <w:b w:val="0"/>
          <w:bCs w:val="0"/>
        </w:rPr>
      </w:pPr>
      <w:r w:rsidRPr="00E90EF9">
        <w:rPr>
          <w:b w:val="0"/>
          <w:bCs w:val="0"/>
        </w:rPr>
        <w:t>Дощинский Р.А. ОГЭ-2027. Русский язык. Типовые экзаменационные варианты. 36 вариантов / под ред. Р.А. Дощинского. — М.: Национальное образование, 2026.</w:t>
      </w:r>
    </w:p>
    <w:p w14:paraId="75EF43CA" w14:textId="62380E8B" w:rsidR="00E90EF9" w:rsidRDefault="00E90EF9" w:rsidP="00E90EF9">
      <w:pPr>
        <w:pStyle w:val="1"/>
        <w:numPr>
          <w:ilvl w:val="0"/>
          <w:numId w:val="13"/>
        </w:numPr>
        <w:spacing w:before="272"/>
        <w:jc w:val="both"/>
        <w:rPr>
          <w:b w:val="0"/>
          <w:bCs w:val="0"/>
        </w:rPr>
      </w:pPr>
      <w:r w:rsidRPr="00E90EF9">
        <w:rPr>
          <w:b w:val="0"/>
          <w:bCs w:val="0"/>
        </w:rPr>
        <w:t>Симакова Е.С. ОГЭ-2027. Русский язык. Новый полный справочник для подготовки к ОГЭ. — М.: АСТ, 2027.</w:t>
      </w:r>
    </w:p>
    <w:p w14:paraId="6EBB6A68" w14:textId="252DD0F2" w:rsidR="00E90EF9" w:rsidRDefault="00E90EF9" w:rsidP="00E90EF9">
      <w:pPr>
        <w:pStyle w:val="1"/>
        <w:numPr>
          <w:ilvl w:val="0"/>
          <w:numId w:val="13"/>
        </w:numPr>
        <w:spacing w:before="272"/>
        <w:jc w:val="both"/>
        <w:rPr>
          <w:b w:val="0"/>
          <w:bCs w:val="0"/>
        </w:rPr>
      </w:pPr>
      <w:r w:rsidRPr="00E90EF9">
        <w:rPr>
          <w:b w:val="0"/>
          <w:bCs w:val="0"/>
        </w:rPr>
        <w:t>Цыбулько И.П. (ред.) ОГЭ-2027. Русский язык. Отличный результат. Учебная книга. — М.: Национальное образование, 2026.</w:t>
      </w:r>
    </w:p>
    <w:p w14:paraId="6C5CDC8E" w14:textId="77777777" w:rsidR="00E90EF9" w:rsidRPr="00E90EF9" w:rsidRDefault="00E90EF9" w:rsidP="00E90EF9">
      <w:pPr>
        <w:pStyle w:val="1"/>
        <w:spacing w:before="272"/>
        <w:jc w:val="both"/>
        <w:rPr>
          <w:b w:val="0"/>
          <w:bCs w:val="0"/>
        </w:rPr>
      </w:pPr>
    </w:p>
    <w:p w14:paraId="2C286B18" w14:textId="2E672161" w:rsidR="00B135E3" w:rsidRDefault="00000000" w:rsidP="00E90EF9">
      <w:pPr>
        <w:pStyle w:val="1"/>
        <w:spacing w:before="272"/>
        <w:jc w:val="left"/>
      </w:pPr>
      <w:r>
        <w:t>Словари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справочники</w:t>
      </w:r>
    </w:p>
    <w:p w14:paraId="25A13157" w14:textId="77777777" w:rsidR="00B135E3" w:rsidRDefault="00000000">
      <w:pPr>
        <w:pStyle w:val="a4"/>
        <w:numPr>
          <w:ilvl w:val="0"/>
          <w:numId w:val="1"/>
        </w:numPr>
        <w:tabs>
          <w:tab w:val="left" w:pos="1089"/>
        </w:tabs>
        <w:spacing w:before="0"/>
        <w:ind w:left="1089" w:hanging="242"/>
        <w:rPr>
          <w:sz w:val="24"/>
        </w:rPr>
      </w:pPr>
      <w:r>
        <w:rPr>
          <w:sz w:val="24"/>
        </w:rPr>
        <w:t>Александрова</w:t>
      </w:r>
      <w:r>
        <w:rPr>
          <w:spacing w:val="-4"/>
          <w:sz w:val="24"/>
        </w:rPr>
        <w:t xml:space="preserve"> </w:t>
      </w:r>
      <w:r>
        <w:rPr>
          <w:sz w:val="24"/>
        </w:rPr>
        <w:t>З.С.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2"/>
          <w:sz w:val="24"/>
        </w:rPr>
        <w:t xml:space="preserve"> </w:t>
      </w:r>
      <w:r>
        <w:rPr>
          <w:sz w:val="24"/>
        </w:rPr>
        <w:t>синонимов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языка. –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1998.</w:t>
      </w:r>
    </w:p>
    <w:p w14:paraId="33EEA43B" w14:textId="77777777" w:rsidR="00B135E3" w:rsidRDefault="00000000">
      <w:pPr>
        <w:pStyle w:val="a4"/>
        <w:numPr>
          <w:ilvl w:val="0"/>
          <w:numId w:val="1"/>
        </w:numPr>
        <w:tabs>
          <w:tab w:val="left" w:pos="1116"/>
        </w:tabs>
        <w:spacing w:before="2"/>
        <w:ind w:left="850" w:right="274" w:firstLine="0"/>
        <w:rPr>
          <w:sz w:val="24"/>
        </w:rPr>
      </w:pPr>
      <w:r>
        <w:rPr>
          <w:sz w:val="24"/>
        </w:rPr>
        <w:t>Ашукин</w:t>
      </w:r>
      <w:r>
        <w:rPr>
          <w:spacing w:val="-3"/>
          <w:sz w:val="24"/>
        </w:rPr>
        <w:t xml:space="preserve"> </w:t>
      </w:r>
      <w:r>
        <w:rPr>
          <w:sz w:val="24"/>
        </w:rPr>
        <w:t>Н.С.,</w:t>
      </w:r>
      <w:r>
        <w:rPr>
          <w:spacing w:val="-3"/>
          <w:sz w:val="24"/>
        </w:rPr>
        <w:t xml:space="preserve"> </w:t>
      </w:r>
      <w:r>
        <w:rPr>
          <w:sz w:val="24"/>
        </w:rPr>
        <w:t>Ашукина</w:t>
      </w:r>
      <w:r>
        <w:rPr>
          <w:spacing w:val="-7"/>
          <w:sz w:val="24"/>
        </w:rPr>
        <w:t xml:space="preserve"> </w:t>
      </w:r>
      <w:r>
        <w:rPr>
          <w:sz w:val="24"/>
        </w:rPr>
        <w:t>М.Г.</w:t>
      </w:r>
      <w:r>
        <w:rPr>
          <w:spacing w:val="-3"/>
          <w:sz w:val="24"/>
        </w:rPr>
        <w:t xml:space="preserve"> </w:t>
      </w:r>
      <w:r>
        <w:rPr>
          <w:sz w:val="24"/>
        </w:rPr>
        <w:t>Крылатые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слова: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-5"/>
          <w:sz w:val="24"/>
        </w:rPr>
        <w:t xml:space="preserve"> </w:t>
      </w:r>
      <w:r>
        <w:rPr>
          <w:sz w:val="24"/>
        </w:rPr>
        <w:t>цитаты.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выражения. – М., 1988.</w:t>
      </w:r>
    </w:p>
    <w:p w14:paraId="651F4C2A" w14:textId="77777777" w:rsidR="00B135E3" w:rsidRDefault="00000000">
      <w:pPr>
        <w:pStyle w:val="a4"/>
        <w:numPr>
          <w:ilvl w:val="0"/>
          <w:numId w:val="1"/>
        </w:numPr>
        <w:tabs>
          <w:tab w:val="left" w:pos="1089"/>
        </w:tabs>
        <w:spacing w:before="0"/>
        <w:ind w:left="1089" w:hanging="242"/>
        <w:rPr>
          <w:sz w:val="24"/>
        </w:rPr>
      </w:pPr>
      <w:r>
        <w:rPr>
          <w:sz w:val="24"/>
        </w:rPr>
        <w:t>Зимин</w:t>
      </w:r>
      <w:r>
        <w:rPr>
          <w:spacing w:val="-2"/>
          <w:sz w:val="24"/>
        </w:rPr>
        <w:t xml:space="preserve"> </w:t>
      </w:r>
      <w:r>
        <w:rPr>
          <w:sz w:val="24"/>
        </w:rPr>
        <w:t>В.И.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пословицы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поговорки: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1994.</w:t>
      </w:r>
    </w:p>
    <w:p w14:paraId="7CB9D433" w14:textId="77777777" w:rsidR="00B135E3" w:rsidRDefault="00000000">
      <w:pPr>
        <w:pStyle w:val="a4"/>
        <w:numPr>
          <w:ilvl w:val="0"/>
          <w:numId w:val="1"/>
        </w:numPr>
        <w:tabs>
          <w:tab w:val="left" w:pos="1104"/>
        </w:tabs>
        <w:spacing w:before="0"/>
        <w:ind w:left="850" w:right="99" w:firstLine="0"/>
        <w:rPr>
          <w:sz w:val="24"/>
        </w:rPr>
      </w:pPr>
      <w:r>
        <w:rPr>
          <w:sz w:val="24"/>
        </w:rPr>
        <w:t>Орфоэпический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языка: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Произношение,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ударение,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грамматические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формы/Под ред. Р.И.Аванесова. – М., 1989.</w:t>
      </w:r>
    </w:p>
    <w:p w14:paraId="000EACC8" w14:textId="77777777" w:rsidR="00B135E3" w:rsidRDefault="00000000">
      <w:pPr>
        <w:pStyle w:val="a4"/>
        <w:numPr>
          <w:ilvl w:val="0"/>
          <w:numId w:val="1"/>
        </w:numPr>
        <w:tabs>
          <w:tab w:val="left" w:pos="1123"/>
        </w:tabs>
        <w:spacing w:before="1"/>
        <w:ind w:left="850" w:right="297" w:firstLine="0"/>
        <w:rPr>
          <w:sz w:val="24"/>
        </w:rPr>
      </w:pPr>
      <w:r>
        <w:rPr>
          <w:sz w:val="24"/>
        </w:rPr>
        <w:t>Панов</w:t>
      </w:r>
      <w:r>
        <w:rPr>
          <w:spacing w:val="-4"/>
          <w:sz w:val="24"/>
        </w:rPr>
        <w:t xml:space="preserve"> </w:t>
      </w:r>
      <w:r>
        <w:rPr>
          <w:sz w:val="24"/>
        </w:rPr>
        <w:t>Б.Г.,</w:t>
      </w:r>
      <w:r>
        <w:rPr>
          <w:spacing w:val="-3"/>
          <w:sz w:val="24"/>
        </w:rPr>
        <w:t xml:space="preserve"> </w:t>
      </w:r>
      <w:r>
        <w:rPr>
          <w:sz w:val="24"/>
        </w:rPr>
        <w:t>Текучев</w:t>
      </w:r>
      <w:r>
        <w:rPr>
          <w:spacing w:val="-4"/>
          <w:sz w:val="24"/>
        </w:rPr>
        <w:t xml:space="preserve"> </w:t>
      </w:r>
      <w:r>
        <w:rPr>
          <w:sz w:val="24"/>
        </w:rPr>
        <w:t>А.В.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грамматико-орфографический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языка.</w:t>
      </w:r>
      <w:r>
        <w:rPr>
          <w:spacing w:val="-2"/>
          <w:sz w:val="24"/>
        </w:rPr>
        <w:t xml:space="preserve"> </w:t>
      </w:r>
      <w:r>
        <w:rPr>
          <w:sz w:val="24"/>
        </w:rPr>
        <w:t>– М., 1991.</w:t>
      </w:r>
    </w:p>
    <w:p w14:paraId="4E0718B2" w14:textId="77777777" w:rsidR="00B135E3" w:rsidRDefault="00000000">
      <w:pPr>
        <w:pStyle w:val="a4"/>
        <w:numPr>
          <w:ilvl w:val="0"/>
          <w:numId w:val="1"/>
        </w:numPr>
        <w:tabs>
          <w:tab w:val="left" w:pos="1089"/>
        </w:tabs>
        <w:spacing w:before="0"/>
        <w:ind w:left="1089" w:hanging="242"/>
        <w:rPr>
          <w:sz w:val="24"/>
        </w:rPr>
      </w:pPr>
      <w:r>
        <w:rPr>
          <w:sz w:val="24"/>
        </w:rPr>
        <w:t>Розенталь</w:t>
      </w:r>
      <w:r>
        <w:rPr>
          <w:spacing w:val="-2"/>
          <w:sz w:val="24"/>
        </w:rPr>
        <w:t xml:space="preserve"> </w:t>
      </w:r>
      <w:r>
        <w:rPr>
          <w:sz w:val="24"/>
        </w:rPr>
        <w:t>Д.Э.,</w:t>
      </w:r>
      <w:r>
        <w:rPr>
          <w:spacing w:val="-2"/>
          <w:sz w:val="24"/>
        </w:rPr>
        <w:t xml:space="preserve"> </w:t>
      </w:r>
      <w:r>
        <w:rPr>
          <w:sz w:val="24"/>
        </w:rPr>
        <w:t>Теленкова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М.А.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1998.</w:t>
      </w:r>
    </w:p>
    <w:p w14:paraId="014B4CAC" w14:textId="77777777" w:rsidR="00B135E3" w:rsidRDefault="00000000">
      <w:pPr>
        <w:pStyle w:val="a4"/>
        <w:numPr>
          <w:ilvl w:val="0"/>
          <w:numId w:val="1"/>
        </w:numPr>
        <w:tabs>
          <w:tab w:val="left" w:pos="1089"/>
        </w:tabs>
        <w:spacing w:before="0"/>
        <w:ind w:left="1089" w:hanging="242"/>
        <w:rPr>
          <w:sz w:val="24"/>
        </w:rPr>
      </w:pPr>
      <w:r>
        <w:rPr>
          <w:sz w:val="24"/>
        </w:rPr>
        <w:t>Энциклопедический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5"/>
          <w:sz w:val="24"/>
        </w:rPr>
        <w:t xml:space="preserve"> </w:t>
      </w:r>
      <w:r>
        <w:rPr>
          <w:sz w:val="24"/>
        </w:rPr>
        <w:t>юного</w:t>
      </w:r>
      <w:r>
        <w:rPr>
          <w:spacing w:val="-4"/>
          <w:sz w:val="24"/>
        </w:rPr>
        <w:t xml:space="preserve"> </w:t>
      </w:r>
      <w:r>
        <w:rPr>
          <w:sz w:val="24"/>
        </w:rPr>
        <w:t>филолога</w:t>
      </w:r>
      <w:r>
        <w:rPr>
          <w:spacing w:val="-5"/>
          <w:sz w:val="24"/>
        </w:rPr>
        <w:t xml:space="preserve"> </w:t>
      </w:r>
      <w:r>
        <w:rPr>
          <w:sz w:val="24"/>
        </w:rPr>
        <w:t>(Языкознание).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М.,1984.</w:t>
      </w:r>
    </w:p>
    <w:p w14:paraId="40C901BB" w14:textId="77777777" w:rsidR="00B135E3" w:rsidRDefault="00000000">
      <w:pPr>
        <w:pStyle w:val="a4"/>
        <w:numPr>
          <w:ilvl w:val="0"/>
          <w:numId w:val="1"/>
        </w:numPr>
        <w:tabs>
          <w:tab w:val="left" w:pos="1089"/>
        </w:tabs>
        <w:spacing w:before="0"/>
        <w:ind w:left="1089" w:hanging="242"/>
        <w:rPr>
          <w:sz w:val="24"/>
        </w:rPr>
      </w:pPr>
      <w:r>
        <w:rPr>
          <w:sz w:val="24"/>
        </w:rPr>
        <w:t>Энциклопедический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4"/>
          <w:sz w:val="24"/>
        </w:rPr>
        <w:t xml:space="preserve"> </w:t>
      </w:r>
      <w:r>
        <w:rPr>
          <w:sz w:val="24"/>
        </w:rPr>
        <w:t>юного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литературоведа.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М.,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1988.</w:t>
      </w:r>
    </w:p>
    <w:p w14:paraId="7A5432F4" w14:textId="77777777" w:rsidR="00B135E3" w:rsidRDefault="00B135E3">
      <w:pPr>
        <w:pStyle w:val="a4"/>
        <w:rPr>
          <w:sz w:val="24"/>
        </w:rPr>
        <w:sectPr w:rsidR="00B135E3">
          <w:pgSz w:w="11920" w:h="16850"/>
          <w:pgMar w:top="680" w:right="566" w:bottom="800" w:left="283" w:header="0" w:footer="609" w:gutter="0"/>
          <w:cols w:space="720"/>
        </w:sectPr>
      </w:pPr>
    </w:p>
    <w:p w14:paraId="0B33C603" w14:textId="77777777" w:rsidR="00B135E3" w:rsidRDefault="00B135E3">
      <w:pPr>
        <w:pStyle w:val="a3"/>
        <w:spacing w:before="4"/>
        <w:rPr>
          <w:sz w:val="17"/>
        </w:rPr>
      </w:pPr>
    </w:p>
    <w:p w14:paraId="5C400EDF" w14:textId="77777777" w:rsidR="00B135E3" w:rsidRDefault="00B135E3">
      <w:pPr>
        <w:pStyle w:val="a3"/>
        <w:rPr>
          <w:sz w:val="17"/>
        </w:rPr>
        <w:sectPr w:rsidR="00B135E3">
          <w:pgSz w:w="11920" w:h="16850"/>
          <w:pgMar w:top="1940" w:right="566" w:bottom="800" w:left="283" w:header="0" w:footer="609" w:gutter="0"/>
          <w:cols w:space="720"/>
        </w:sectPr>
      </w:pPr>
    </w:p>
    <w:p w14:paraId="20875A2E" w14:textId="77777777" w:rsidR="00B135E3" w:rsidRDefault="00B135E3">
      <w:pPr>
        <w:pStyle w:val="a3"/>
        <w:spacing w:before="4"/>
        <w:rPr>
          <w:sz w:val="17"/>
        </w:rPr>
      </w:pPr>
    </w:p>
    <w:sectPr w:rsidR="00B135E3">
      <w:pgSz w:w="11920" w:h="16850"/>
      <w:pgMar w:top="1940" w:right="566" w:bottom="800" w:left="283" w:header="0" w:footer="6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CD1D" w14:textId="77777777" w:rsidR="00281517" w:rsidRDefault="00281517">
      <w:r>
        <w:separator/>
      </w:r>
    </w:p>
  </w:endnote>
  <w:endnote w:type="continuationSeparator" w:id="0">
    <w:p w14:paraId="0FDF40C2" w14:textId="77777777" w:rsidR="00281517" w:rsidRDefault="00281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B4E2" w14:textId="77777777" w:rsidR="00B135E3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14752" behindDoc="1" locked="0" layoutInCell="1" allowOverlap="1" wp14:anchorId="200A10BA" wp14:editId="3D306106">
              <wp:simplePos x="0" y="0"/>
              <wp:positionH relativeFrom="page">
                <wp:posOffset>6917435</wp:posOffset>
              </wp:positionH>
              <wp:positionV relativeFrom="page">
                <wp:posOffset>10167646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4368A4" w14:textId="77777777" w:rsidR="00B135E3" w:rsidRDefault="00000000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0A10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.7pt;margin-top:800.6pt;width:12.55pt;height:14.25pt;z-index:-1620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9KPlAEAABoDAAAOAAAAZHJzL2Uyb0RvYy54bWysUsFu2zAMvQ/YPwi6L3ZaZEuNOMW6YsOA&#10;YivQ9gMUWYqNWaJGKrHz96MUJxna27ALTZnU43uPWt2Orhd7g9SBr+V8VkphvIam89tavjx//bCU&#10;gqLyjerBm1oeDMnb9ft3qyFU5gpa6BuDgkE8VUOoZRtjqIqCdGucohkE47loAZ2KfMRt0aAaGN31&#10;xVVZfiwGwCYgaEPEf++PRbnO+NYaHX9aSyaKvpbMLeaIOW5SLNYrVW1RhbbTEw31Dyyc6jwPPUPd&#10;q6jEDrs3UK7TCAQ2zjS4AqzttMkaWM28fKXmqVXBZC1sDoWzTfT/YPWP/VN4RBHHOxh5gVkEhQfQ&#10;v4i9KYZA1dSTPKWKuDsJHS269GUJgi+yt4ezn2aMQie0xc31ciGF5tJ8Wd58WiS/i8vlgBS/GXAi&#10;JbVEXlcmoPYPFI+tp5aJy3F8IhLHzcgtKd1Ac2ANA6+xlvR7p9BI0X/37FPa+SnBU7I5JRj7L5Bf&#10;RpLi4fMugu3y5AvuNJkXkLlPjyVt+O9z7ro86fUfAAAA//8DAFBLAwQUAAYACAAAACEA6mEGHOIA&#10;AAAPAQAADwAAAGRycy9kb3ducmV2LnhtbEyPQU+DQBCF7yb+h82YeLO7kIoFWZrG6MnESPHgcWGn&#10;QMrOIrtt8d+7nOxt3szLm+/l29kM7IyT6y1JiFYCGFJjdU+thK/q7WEDzHlFWg2WUMIvOtgWtze5&#10;yrS9UInnvW9ZCCGXKQmd92PGuWs6NMqt7IgUbgc7GeWDnFquJ3UJ4WbgsRAJN6qn8KFTI7502Bz3&#10;JyNh903la//zUX+Wh7KvqlTQe3KU8v5u3j0D8zj7fzMs+AEdisBU2xNpx4agxSZdB2+YEhHFwBZP&#10;FK0fgdXLLk6fgBc5v+5R/AEAAP//AwBQSwECLQAUAAYACAAAACEAtoM4kv4AAADhAQAAEwAAAAAA&#10;AAAAAAAAAAAAAAAAW0NvbnRlbnRfVHlwZXNdLnhtbFBLAQItABQABgAIAAAAIQA4/SH/1gAAAJQB&#10;AAALAAAAAAAAAAAAAAAAAC8BAABfcmVscy8ucmVsc1BLAQItABQABgAIAAAAIQDIo9KPlAEAABoD&#10;AAAOAAAAAAAAAAAAAAAAAC4CAABkcnMvZTJvRG9jLnhtbFBLAQItABQABgAIAAAAIQDqYQYc4gAA&#10;AA8BAAAPAAAAAAAAAAAAAAAAAO4DAABkcnMvZG93bnJldi54bWxQSwUGAAAAAAQABADzAAAA/QQA&#10;AAAA&#10;" filled="f" stroked="f">
              <v:textbox inset="0,0,0,0">
                <w:txbxContent>
                  <w:p w14:paraId="474368A4" w14:textId="77777777" w:rsidR="00B135E3" w:rsidRDefault="00000000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1436" w14:textId="77777777" w:rsidR="00B135E3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15264" behindDoc="1" locked="0" layoutInCell="1" allowOverlap="1" wp14:anchorId="0406F887" wp14:editId="1A790240">
              <wp:simplePos x="0" y="0"/>
              <wp:positionH relativeFrom="page">
                <wp:posOffset>7221728</wp:posOffset>
              </wp:positionH>
              <wp:positionV relativeFrom="page">
                <wp:posOffset>10167646</wp:posOffset>
              </wp:positionV>
              <wp:extent cx="20383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D1C477" w14:textId="77777777" w:rsidR="00B135E3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6F88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68.65pt;margin-top:800.6pt;width:16.05pt;height:14.25pt;z-index:-1620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IBqmAEAACEDAAAOAAAAZHJzL2Uyb0RvYy54bWysUsFuGyEQvVfKPyDuMWtHad2V11GbqFWl&#10;qI2U5gMwC17UhSEM9q7/vgNe21V7i3qBgRke772Z1d3oerbXES34hs9nFWfaK2it3zb85eeX6yVn&#10;mKRvZQ9eN/ygkd+tr96thlDrBXTQtzoyAvFYD6HhXUqhFgJVp53EGQTtKWkgOpnoGLeijXIgdNeL&#10;RVW9FwPENkRQGpFuH45Jvi74xmiVfhiDOrG+4cQtlTWWdZNXsV7Jehtl6KyaaMg3sHDSevr0DPUg&#10;k2S7aP+BclZFQDBppsAJMMYqXTSQmnn1l5rnTgZdtJA5GM424f+DVd/3z+EpsjR+hpEaWERgeAT1&#10;C8kbMQSsp5rsKdZI1VnoaKLLO0lg9JC8PZz91GNiii4X1c3y5pYzRan5svr44Tb7LS6PQ8T0VYNj&#10;OWh4pHYVAnL/iOlYeiqZuBy/z0TSuBmZbTNnqsw3G2gPJGWgbjYcX3cyas76b57syq0/BfEUbE5B&#10;TP09lAHJijx82iUwthC44E4EqA9FwjQzudF/nkvVZbLXvwEAAP//AwBQSwMEFAAGAAgAAAAhAKV9&#10;H+fiAAAADwEAAA8AAABkcnMvZG93bnJldi54bWxMj0FPg0AQhe8m/ofNmHizu1BDBVmaxujJxEjx&#10;4HFhp0DKziK7bfHfu5zqbd7My5vv5dvZDOyMk+stSYhWAhhSY3VPrYSv6u3hCZjzirQaLKGEX3Sw&#10;LW5vcpVpe6ESz3vfshBCLlMSOu/HjHPXdGiUW9kRKdwOdjLKBzm1XE/qEsLNwGMhEm5UT+FDp0Z8&#10;6bA57k9Gwu6bytf+56P+LA9lX1WpoPfkKOX93bx7BuZx9lczLPgBHYrAVNsTaceGoKP1Zh28YUpE&#10;FANbPFGSPgKrl12cboAXOf/fo/gDAAD//wMAUEsBAi0AFAAGAAgAAAAhALaDOJL+AAAA4QEAABMA&#10;AAAAAAAAAAAAAAAAAAAAAFtDb250ZW50X1R5cGVzXS54bWxQSwECLQAUAAYACAAAACEAOP0h/9YA&#10;AACUAQAACwAAAAAAAAAAAAAAAAAvAQAAX3JlbHMvLnJlbHNQSwECLQAUAAYACAAAACEAl4SAapgB&#10;AAAhAwAADgAAAAAAAAAAAAAAAAAuAgAAZHJzL2Uyb0RvYy54bWxQSwECLQAUAAYACAAAACEApX0f&#10;5+IAAAAPAQAADwAAAAAAAAAAAAAAAADyAwAAZHJzL2Rvd25yZXYueG1sUEsFBgAAAAAEAAQA8wAA&#10;AAEFAAAAAA==&#10;" filled="f" stroked="f">
              <v:textbox inset="0,0,0,0">
                <w:txbxContent>
                  <w:p w14:paraId="54D1C477" w14:textId="77777777" w:rsidR="00B135E3" w:rsidRDefault="00000000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C10F4" w14:textId="77777777" w:rsidR="00281517" w:rsidRDefault="00281517">
      <w:r>
        <w:separator/>
      </w:r>
    </w:p>
  </w:footnote>
  <w:footnote w:type="continuationSeparator" w:id="0">
    <w:p w14:paraId="77D55AB0" w14:textId="77777777" w:rsidR="00281517" w:rsidRDefault="00281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21073"/>
    <w:multiLevelType w:val="hybridMultilevel"/>
    <w:tmpl w:val="8C2E3DC6"/>
    <w:lvl w:ilvl="0" w:tplc="3B0EF346">
      <w:start w:val="1"/>
      <w:numFmt w:val="decimal"/>
      <w:lvlText w:val="%1."/>
      <w:lvlJc w:val="left"/>
      <w:pPr>
        <w:ind w:left="469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8A0170">
      <w:numFmt w:val="bullet"/>
      <w:lvlText w:val="•"/>
      <w:lvlJc w:val="left"/>
      <w:pPr>
        <w:ind w:left="5336" w:hanging="360"/>
      </w:pPr>
      <w:rPr>
        <w:rFonts w:hint="default"/>
        <w:lang w:val="ru-RU" w:eastAsia="en-US" w:bidi="ar-SA"/>
      </w:rPr>
    </w:lvl>
    <w:lvl w:ilvl="2" w:tplc="65586094">
      <w:numFmt w:val="bullet"/>
      <w:lvlText w:val="•"/>
      <w:lvlJc w:val="left"/>
      <w:pPr>
        <w:ind w:left="5972" w:hanging="360"/>
      </w:pPr>
      <w:rPr>
        <w:rFonts w:hint="default"/>
        <w:lang w:val="ru-RU" w:eastAsia="en-US" w:bidi="ar-SA"/>
      </w:rPr>
    </w:lvl>
    <w:lvl w:ilvl="3" w:tplc="65C6B9C6">
      <w:numFmt w:val="bullet"/>
      <w:lvlText w:val="•"/>
      <w:lvlJc w:val="left"/>
      <w:pPr>
        <w:ind w:left="6608" w:hanging="360"/>
      </w:pPr>
      <w:rPr>
        <w:rFonts w:hint="default"/>
        <w:lang w:val="ru-RU" w:eastAsia="en-US" w:bidi="ar-SA"/>
      </w:rPr>
    </w:lvl>
    <w:lvl w:ilvl="4" w:tplc="7F4AD904">
      <w:numFmt w:val="bullet"/>
      <w:lvlText w:val="•"/>
      <w:lvlJc w:val="left"/>
      <w:pPr>
        <w:ind w:left="7244" w:hanging="360"/>
      </w:pPr>
      <w:rPr>
        <w:rFonts w:hint="default"/>
        <w:lang w:val="ru-RU" w:eastAsia="en-US" w:bidi="ar-SA"/>
      </w:rPr>
    </w:lvl>
    <w:lvl w:ilvl="5" w:tplc="19ECE778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  <w:lvl w:ilvl="6" w:tplc="A8D0AF32">
      <w:numFmt w:val="bullet"/>
      <w:lvlText w:val="•"/>
      <w:lvlJc w:val="left"/>
      <w:pPr>
        <w:ind w:left="8517" w:hanging="360"/>
      </w:pPr>
      <w:rPr>
        <w:rFonts w:hint="default"/>
        <w:lang w:val="ru-RU" w:eastAsia="en-US" w:bidi="ar-SA"/>
      </w:rPr>
    </w:lvl>
    <w:lvl w:ilvl="7" w:tplc="7CCAB1B6">
      <w:numFmt w:val="bullet"/>
      <w:lvlText w:val="•"/>
      <w:lvlJc w:val="left"/>
      <w:pPr>
        <w:ind w:left="9153" w:hanging="360"/>
      </w:pPr>
      <w:rPr>
        <w:rFonts w:hint="default"/>
        <w:lang w:val="ru-RU" w:eastAsia="en-US" w:bidi="ar-SA"/>
      </w:rPr>
    </w:lvl>
    <w:lvl w:ilvl="8" w:tplc="157A2A5E">
      <w:numFmt w:val="bullet"/>
      <w:lvlText w:val="•"/>
      <w:lvlJc w:val="left"/>
      <w:pPr>
        <w:ind w:left="978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FBE63BA"/>
    <w:multiLevelType w:val="hybridMultilevel"/>
    <w:tmpl w:val="66868B78"/>
    <w:lvl w:ilvl="0" w:tplc="FB467666">
      <w:start w:val="1"/>
      <w:numFmt w:val="decimal"/>
      <w:lvlText w:val="%1."/>
      <w:lvlJc w:val="left"/>
      <w:pPr>
        <w:ind w:left="14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4E994A">
      <w:numFmt w:val="bullet"/>
      <w:lvlText w:val="•"/>
      <w:lvlJc w:val="left"/>
      <w:pPr>
        <w:ind w:left="2438" w:hanging="360"/>
      </w:pPr>
      <w:rPr>
        <w:rFonts w:hint="default"/>
        <w:lang w:val="ru-RU" w:eastAsia="en-US" w:bidi="ar-SA"/>
      </w:rPr>
    </w:lvl>
    <w:lvl w:ilvl="2" w:tplc="5AB8CD76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3" w:tplc="CF1E332E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4" w:tplc="BB3C8F4A">
      <w:numFmt w:val="bullet"/>
      <w:lvlText w:val="•"/>
      <w:lvlJc w:val="left"/>
      <w:pPr>
        <w:ind w:left="5312" w:hanging="360"/>
      </w:pPr>
      <w:rPr>
        <w:rFonts w:hint="default"/>
        <w:lang w:val="ru-RU" w:eastAsia="en-US" w:bidi="ar-SA"/>
      </w:rPr>
    </w:lvl>
    <w:lvl w:ilvl="5" w:tplc="B5CCCC9A">
      <w:numFmt w:val="bullet"/>
      <w:lvlText w:val="•"/>
      <w:lvlJc w:val="left"/>
      <w:pPr>
        <w:ind w:left="6271" w:hanging="360"/>
      </w:pPr>
      <w:rPr>
        <w:rFonts w:hint="default"/>
        <w:lang w:val="ru-RU" w:eastAsia="en-US" w:bidi="ar-SA"/>
      </w:rPr>
    </w:lvl>
    <w:lvl w:ilvl="6" w:tplc="DFD22948">
      <w:numFmt w:val="bullet"/>
      <w:lvlText w:val="•"/>
      <w:lvlJc w:val="left"/>
      <w:pPr>
        <w:ind w:left="7229" w:hanging="360"/>
      </w:pPr>
      <w:rPr>
        <w:rFonts w:hint="default"/>
        <w:lang w:val="ru-RU" w:eastAsia="en-US" w:bidi="ar-SA"/>
      </w:rPr>
    </w:lvl>
    <w:lvl w:ilvl="7" w:tplc="37DE9C84">
      <w:numFmt w:val="bullet"/>
      <w:lvlText w:val="•"/>
      <w:lvlJc w:val="left"/>
      <w:pPr>
        <w:ind w:left="8187" w:hanging="360"/>
      </w:pPr>
      <w:rPr>
        <w:rFonts w:hint="default"/>
        <w:lang w:val="ru-RU" w:eastAsia="en-US" w:bidi="ar-SA"/>
      </w:rPr>
    </w:lvl>
    <w:lvl w:ilvl="8" w:tplc="FBDA5DB4">
      <w:numFmt w:val="bullet"/>
      <w:lvlText w:val="•"/>
      <w:lvlJc w:val="left"/>
      <w:pPr>
        <w:ind w:left="914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1F03089"/>
    <w:multiLevelType w:val="hybridMultilevel"/>
    <w:tmpl w:val="6504B492"/>
    <w:lvl w:ilvl="0" w:tplc="D4CAF5F2">
      <w:start w:val="1"/>
      <w:numFmt w:val="decimal"/>
      <w:lvlText w:val="%1."/>
      <w:lvlJc w:val="left"/>
      <w:pPr>
        <w:ind w:left="1577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E8780E">
      <w:numFmt w:val="bullet"/>
      <w:lvlText w:val="•"/>
      <w:lvlJc w:val="left"/>
      <w:pPr>
        <w:ind w:left="2528" w:hanging="300"/>
      </w:pPr>
      <w:rPr>
        <w:rFonts w:hint="default"/>
        <w:lang w:val="ru-RU" w:eastAsia="en-US" w:bidi="ar-SA"/>
      </w:rPr>
    </w:lvl>
    <w:lvl w:ilvl="2" w:tplc="3D0A0FF8">
      <w:numFmt w:val="bullet"/>
      <w:lvlText w:val="•"/>
      <w:lvlJc w:val="left"/>
      <w:pPr>
        <w:ind w:left="3476" w:hanging="300"/>
      </w:pPr>
      <w:rPr>
        <w:rFonts w:hint="default"/>
        <w:lang w:val="ru-RU" w:eastAsia="en-US" w:bidi="ar-SA"/>
      </w:rPr>
    </w:lvl>
    <w:lvl w:ilvl="3" w:tplc="E00E3D30">
      <w:numFmt w:val="bullet"/>
      <w:lvlText w:val="•"/>
      <w:lvlJc w:val="left"/>
      <w:pPr>
        <w:ind w:left="4424" w:hanging="300"/>
      </w:pPr>
      <w:rPr>
        <w:rFonts w:hint="default"/>
        <w:lang w:val="ru-RU" w:eastAsia="en-US" w:bidi="ar-SA"/>
      </w:rPr>
    </w:lvl>
    <w:lvl w:ilvl="4" w:tplc="CE4E0BAC">
      <w:numFmt w:val="bullet"/>
      <w:lvlText w:val="•"/>
      <w:lvlJc w:val="left"/>
      <w:pPr>
        <w:ind w:left="5372" w:hanging="300"/>
      </w:pPr>
      <w:rPr>
        <w:rFonts w:hint="default"/>
        <w:lang w:val="ru-RU" w:eastAsia="en-US" w:bidi="ar-SA"/>
      </w:rPr>
    </w:lvl>
    <w:lvl w:ilvl="5" w:tplc="04220F40">
      <w:numFmt w:val="bullet"/>
      <w:lvlText w:val="•"/>
      <w:lvlJc w:val="left"/>
      <w:pPr>
        <w:ind w:left="6321" w:hanging="300"/>
      </w:pPr>
      <w:rPr>
        <w:rFonts w:hint="default"/>
        <w:lang w:val="ru-RU" w:eastAsia="en-US" w:bidi="ar-SA"/>
      </w:rPr>
    </w:lvl>
    <w:lvl w:ilvl="6" w:tplc="5EC2A9A2">
      <w:numFmt w:val="bullet"/>
      <w:lvlText w:val="•"/>
      <w:lvlJc w:val="left"/>
      <w:pPr>
        <w:ind w:left="7269" w:hanging="300"/>
      </w:pPr>
      <w:rPr>
        <w:rFonts w:hint="default"/>
        <w:lang w:val="ru-RU" w:eastAsia="en-US" w:bidi="ar-SA"/>
      </w:rPr>
    </w:lvl>
    <w:lvl w:ilvl="7" w:tplc="45B6D6EC">
      <w:numFmt w:val="bullet"/>
      <w:lvlText w:val="•"/>
      <w:lvlJc w:val="left"/>
      <w:pPr>
        <w:ind w:left="8217" w:hanging="300"/>
      </w:pPr>
      <w:rPr>
        <w:rFonts w:hint="default"/>
        <w:lang w:val="ru-RU" w:eastAsia="en-US" w:bidi="ar-SA"/>
      </w:rPr>
    </w:lvl>
    <w:lvl w:ilvl="8" w:tplc="A11ADEBA">
      <w:numFmt w:val="bullet"/>
      <w:lvlText w:val="•"/>
      <w:lvlJc w:val="left"/>
      <w:pPr>
        <w:ind w:left="9165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253227F1"/>
    <w:multiLevelType w:val="hybridMultilevel"/>
    <w:tmpl w:val="BD002768"/>
    <w:lvl w:ilvl="0" w:tplc="0988E4B0">
      <w:start w:val="1"/>
      <w:numFmt w:val="decimal"/>
      <w:lvlText w:val="%1."/>
      <w:lvlJc w:val="left"/>
      <w:pPr>
        <w:ind w:left="1090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BEA68362">
      <w:numFmt w:val="bullet"/>
      <w:lvlText w:val="•"/>
      <w:lvlJc w:val="left"/>
      <w:pPr>
        <w:ind w:left="2096" w:hanging="243"/>
      </w:pPr>
      <w:rPr>
        <w:rFonts w:hint="default"/>
        <w:lang w:val="ru-RU" w:eastAsia="en-US" w:bidi="ar-SA"/>
      </w:rPr>
    </w:lvl>
    <w:lvl w:ilvl="2" w:tplc="D44E745C">
      <w:numFmt w:val="bullet"/>
      <w:lvlText w:val="•"/>
      <w:lvlJc w:val="left"/>
      <w:pPr>
        <w:ind w:left="3092" w:hanging="243"/>
      </w:pPr>
      <w:rPr>
        <w:rFonts w:hint="default"/>
        <w:lang w:val="ru-RU" w:eastAsia="en-US" w:bidi="ar-SA"/>
      </w:rPr>
    </w:lvl>
    <w:lvl w:ilvl="3" w:tplc="740C8C7E">
      <w:numFmt w:val="bullet"/>
      <w:lvlText w:val="•"/>
      <w:lvlJc w:val="left"/>
      <w:pPr>
        <w:ind w:left="4088" w:hanging="243"/>
      </w:pPr>
      <w:rPr>
        <w:rFonts w:hint="default"/>
        <w:lang w:val="ru-RU" w:eastAsia="en-US" w:bidi="ar-SA"/>
      </w:rPr>
    </w:lvl>
    <w:lvl w:ilvl="4" w:tplc="5C1E5BFE">
      <w:numFmt w:val="bullet"/>
      <w:lvlText w:val="•"/>
      <w:lvlJc w:val="left"/>
      <w:pPr>
        <w:ind w:left="5084" w:hanging="243"/>
      </w:pPr>
      <w:rPr>
        <w:rFonts w:hint="default"/>
        <w:lang w:val="ru-RU" w:eastAsia="en-US" w:bidi="ar-SA"/>
      </w:rPr>
    </w:lvl>
    <w:lvl w:ilvl="5" w:tplc="9EA800A6">
      <w:numFmt w:val="bullet"/>
      <w:lvlText w:val="•"/>
      <w:lvlJc w:val="left"/>
      <w:pPr>
        <w:ind w:left="6081" w:hanging="243"/>
      </w:pPr>
      <w:rPr>
        <w:rFonts w:hint="default"/>
        <w:lang w:val="ru-RU" w:eastAsia="en-US" w:bidi="ar-SA"/>
      </w:rPr>
    </w:lvl>
    <w:lvl w:ilvl="6" w:tplc="5BAC3C10">
      <w:numFmt w:val="bullet"/>
      <w:lvlText w:val="•"/>
      <w:lvlJc w:val="left"/>
      <w:pPr>
        <w:ind w:left="7077" w:hanging="243"/>
      </w:pPr>
      <w:rPr>
        <w:rFonts w:hint="default"/>
        <w:lang w:val="ru-RU" w:eastAsia="en-US" w:bidi="ar-SA"/>
      </w:rPr>
    </w:lvl>
    <w:lvl w:ilvl="7" w:tplc="B28AFCA6">
      <w:numFmt w:val="bullet"/>
      <w:lvlText w:val="•"/>
      <w:lvlJc w:val="left"/>
      <w:pPr>
        <w:ind w:left="8073" w:hanging="243"/>
      </w:pPr>
      <w:rPr>
        <w:rFonts w:hint="default"/>
        <w:lang w:val="ru-RU" w:eastAsia="en-US" w:bidi="ar-SA"/>
      </w:rPr>
    </w:lvl>
    <w:lvl w:ilvl="8" w:tplc="05E228F6">
      <w:numFmt w:val="bullet"/>
      <w:lvlText w:val="•"/>
      <w:lvlJc w:val="left"/>
      <w:pPr>
        <w:ind w:left="9069" w:hanging="243"/>
      </w:pPr>
      <w:rPr>
        <w:rFonts w:hint="default"/>
        <w:lang w:val="ru-RU" w:eastAsia="en-US" w:bidi="ar-SA"/>
      </w:rPr>
    </w:lvl>
  </w:abstractNum>
  <w:abstractNum w:abstractNumId="4" w15:restartNumberingAfterBreak="0">
    <w:nsid w:val="30932FC3"/>
    <w:multiLevelType w:val="hybridMultilevel"/>
    <w:tmpl w:val="2F9AAB40"/>
    <w:lvl w:ilvl="0" w:tplc="3C3A07C8">
      <w:start w:val="1"/>
      <w:numFmt w:val="decimal"/>
      <w:lvlText w:val="%1)"/>
      <w:lvlJc w:val="left"/>
      <w:pPr>
        <w:ind w:left="114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9420F6">
      <w:numFmt w:val="bullet"/>
      <w:lvlText w:val="•"/>
      <w:lvlJc w:val="left"/>
      <w:pPr>
        <w:ind w:left="836" w:hanging="319"/>
      </w:pPr>
      <w:rPr>
        <w:rFonts w:hint="default"/>
        <w:lang w:val="ru-RU" w:eastAsia="en-US" w:bidi="ar-SA"/>
      </w:rPr>
    </w:lvl>
    <w:lvl w:ilvl="2" w:tplc="084E15B8">
      <w:numFmt w:val="bullet"/>
      <w:lvlText w:val="•"/>
      <w:lvlJc w:val="left"/>
      <w:pPr>
        <w:ind w:left="1553" w:hanging="319"/>
      </w:pPr>
      <w:rPr>
        <w:rFonts w:hint="default"/>
        <w:lang w:val="ru-RU" w:eastAsia="en-US" w:bidi="ar-SA"/>
      </w:rPr>
    </w:lvl>
    <w:lvl w:ilvl="3" w:tplc="BA946E20">
      <w:numFmt w:val="bullet"/>
      <w:lvlText w:val="•"/>
      <w:lvlJc w:val="left"/>
      <w:pPr>
        <w:ind w:left="2269" w:hanging="319"/>
      </w:pPr>
      <w:rPr>
        <w:rFonts w:hint="default"/>
        <w:lang w:val="ru-RU" w:eastAsia="en-US" w:bidi="ar-SA"/>
      </w:rPr>
    </w:lvl>
    <w:lvl w:ilvl="4" w:tplc="5A4C7D8A">
      <w:numFmt w:val="bullet"/>
      <w:lvlText w:val="•"/>
      <w:lvlJc w:val="left"/>
      <w:pPr>
        <w:ind w:left="2986" w:hanging="319"/>
      </w:pPr>
      <w:rPr>
        <w:rFonts w:hint="default"/>
        <w:lang w:val="ru-RU" w:eastAsia="en-US" w:bidi="ar-SA"/>
      </w:rPr>
    </w:lvl>
    <w:lvl w:ilvl="5" w:tplc="858A9124">
      <w:numFmt w:val="bullet"/>
      <w:lvlText w:val="•"/>
      <w:lvlJc w:val="left"/>
      <w:pPr>
        <w:ind w:left="3702" w:hanging="319"/>
      </w:pPr>
      <w:rPr>
        <w:rFonts w:hint="default"/>
        <w:lang w:val="ru-RU" w:eastAsia="en-US" w:bidi="ar-SA"/>
      </w:rPr>
    </w:lvl>
    <w:lvl w:ilvl="6" w:tplc="A218F418">
      <w:numFmt w:val="bullet"/>
      <w:lvlText w:val="•"/>
      <w:lvlJc w:val="left"/>
      <w:pPr>
        <w:ind w:left="4419" w:hanging="319"/>
      </w:pPr>
      <w:rPr>
        <w:rFonts w:hint="default"/>
        <w:lang w:val="ru-RU" w:eastAsia="en-US" w:bidi="ar-SA"/>
      </w:rPr>
    </w:lvl>
    <w:lvl w:ilvl="7" w:tplc="C478DD76">
      <w:numFmt w:val="bullet"/>
      <w:lvlText w:val="•"/>
      <w:lvlJc w:val="left"/>
      <w:pPr>
        <w:ind w:left="5135" w:hanging="319"/>
      </w:pPr>
      <w:rPr>
        <w:rFonts w:hint="default"/>
        <w:lang w:val="ru-RU" w:eastAsia="en-US" w:bidi="ar-SA"/>
      </w:rPr>
    </w:lvl>
    <w:lvl w:ilvl="8" w:tplc="744872BA">
      <w:numFmt w:val="bullet"/>
      <w:lvlText w:val="•"/>
      <w:lvlJc w:val="left"/>
      <w:pPr>
        <w:ind w:left="5852" w:hanging="319"/>
      </w:pPr>
      <w:rPr>
        <w:rFonts w:hint="default"/>
        <w:lang w:val="ru-RU" w:eastAsia="en-US" w:bidi="ar-SA"/>
      </w:rPr>
    </w:lvl>
  </w:abstractNum>
  <w:abstractNum w:abstractNumId="5" w15:restartNumberingAfterBreak="0">
    <w:nsid w:val="3372523E"/>
    <w:multiLevelType w:val="hybridMultilevel"/>
    <w:tmpl w:val="A9A25434"/>
    <w:lvl w:ilvl="0" w:tplc="E70EA986">
      <w:numFmt w:val="bullet"/>
      <w:lvlText w:val=""/>
      <w:lvlJc w:val="left"/>
      <w:pPr>
        <w:ind w:left="15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90D982">
      <w:numFmt w:val="bullet"/>
      <w:lvlText w:val="•"/>
      <w:lvlJc w:val="left"/>
      <w:pPr>
        <w:ind w:left="2528" w:hanging="360"/>
      </w:pPr>
      <w:rPr>
        <w:rFonts w:hint="default"/>
        <w:lang w:val="ru-RU" w:eastAsia="en-US" w:bidi="ar-SA"/>
      </w:rPr>
    </w:lvl>
    <w:lvl w:ilvl="2" w:tplc="FE88703A">
      <w:numFmt w:val="bullet"/>
      <w:lvlText w:val="•"/>
      <w:lvlJc w:val="left"/>
      <w:pPr>
        <w:ind w:left="3476" w:hanging="360"/>
      </w:pPr>
      <w:rPr>
        <w:rFonts w:hint="default"/>
        <w:lang w:val="ru-RU" w:eastAsia="en-US" w:bidi="ar-SA"/>
      </w:rPr>
    </w:lvl>
    <w:lvl w:ilvl="3" w:tplc="EF4A6802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4" w:tplc="70866938">
      <w:numFmt w:val="bullet"/>
      <w:lvlText w:val="•"/>
      <w:lvlJc w:val="left"/>
      <w:pPr>
        <w:ind w:left="5372" w:hanging="360"/>
      </w:pPr>
      <w:rPr>
        <w:rFonts w:hint="default"/>
        <w:lang w:val="ru-RU" w:eastAsia="en-US" w:bidi="ar-SA"/>
      </w:rPr>
    </w:lvl>
    <w:lvl w:ilvl="5" w:tplc="F5382A02">
      <w:numFmt w:val="bullet"/>
      <w:lvlText w:val="•"/>
      <w:lvlJc w:val="left"/>
      <w:pPr>
        <w:ind w:left="6321" w:hanging="360"/>
      </w:pPr>
      <w:rPr>
        <w:rFonts w:hint="default"/>
        <w:lang w:val="ru-RU" w:eastAsia="en-US" w:bidi="ar-SA"/>
      </w:rPr>
    </w:lvl>
    <w:lvl w:ilvl="6" w:tplc="F528A3F4">
      <w:numFmt w:val="bullet"/>
      <w:lvlText w:val="•"/>
      <w:lvlJc w:val="left"/>
      <w:pPr>
        <w:ind w:left="7269" w:hanging="360"/>
      </w:pPr>
      <w:rPr>
        <w:rFonts w:hint="default"/>
        <w:lang w:val="ru-RU" w:eastAsia="en-US" w:bidi="ar-SA"/>
      </w:rPr>
    </w:lvl>
    <w:lvl w:ilvl="7" w:tplc="53FAFBB4">
      <w:numFmt w:val="bullet"/>
      <w:lvlText w:val="•"/>
      <w:lvlJc w:val="left"/>
      <w:pPr>
        <w:ind w:left="8217" w:hanging="360"/>
      </w:pPr>
      <w:rPr>
        <w:rFonts w:hint="default"/>
        <w:lang w:val="ru-RU" w:eastAsia="en-US" w:bidi="ar-SA"/>
      </w:rPr>
    </w:lvl>
    <w:lvl w:ilvl="8" w:tplc="DF7E6CC8">
      <w:numFmt w:val="bullet"/>
      <w:lvlText w:val="•"/>
      <w:lvlJc w:val="left"/>
      <w:pPr>
        <w:ind w:left="916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20F7543"/>
    <w:multiLevelType w:val="hybridMultilevel"/>
    <w:tmpl w:val="D3D29A9C"/>
    <w:lvl w:ilvl="0" w:tplc="DD48B424">
      <w:start w:val="1"/>
      <w:numFmt w:val="decimal"/>
      <w:lvlText w:val="%1."/>
      <w:lvlJc w:val="left"/>
      <w:pPr>
        <w:ind w:left="103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81CF914">
      <w:numFmt w:val="bullet"/>
      <w:lvlText w:val=""/>
      <w:lvlJc w:val="left"/>
      <w:pPr>
        <w:ind w:left="1930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ACEE574">
      <w:numFmt w:val="bullet"/>
      <w:lvlText w:val="•"/>
      <w:lvlJc w:val="left"/>
      <w:pPr>
        <w:ind w:left="2953" w:hanging="423"/>
      </w:pPr>
      <w:rPr>
        <w:rFonts w:hint="default"/>
        <w:lang w:val="ru-RU" w:eastAsia="en-US" w:bidi="ar-SA"/>
      </w:rPr>
    </w:lvl>
    <w:lvl w:ilvl="3" w:tplc="59801CAE">
      <w:numFmt w:val="bullet"/>
      <w:lvlText w:val="•"/>
      <w:lvlJc w:val="left"/>
      <w:pPr>
        <w:ind w:left="3967" w:hanging="423"/>
      </w:pPr>
      <w:rPr>
        <w:rFonts w:hint="default"/>
        <w:lang w:val="ru-RU" w:eastAsia="en-US" w:bidi="ar-SA"/>
      </w:rPr>
    </w:lvl>
    <w:lvl w:ilvl="4" w:tplc="C27ECF8C">
      <w:numFmt w:val="bullet"/>
      <w:lvlText w:val="•"/>
      <w:lvlJc w:val="left"/>
      <w:pPr>
        <w:ind w:left="4980" w:hanging="423"/>
      </w:pPr>
      <w:rPr>
        <w:rFonts w:hint="default"/>
        <w:lang w:val="ru-RU" w:eastAsia="en-US" w:bidi="ar-SA"/>
      </w:rPr>
    </w:lvl>
    <w:lvl w:ilvl="5" w:tplc="E9A622DA">
      <w:numFmt w:val="bullet"/>
      <w:lvlText w:val="•"/>
      <w:lvlJc w:val="left"/>
      <w:pPr>
        <w:ind w:left="5994" w:hanging="423"/>
      </w:pPr>
      <w:rPr>
        <w:rFonts w:hint="default"/>
        <w:lang w:val="ru-RU" w:eastAsia="en-US" w:bidi="ar-SA"/>
      </w:rPr>
    </w:lvl>
    <w:lvl w:ilvl="6" w:tplc="5C3490F6">
      <w:numFmt w:val="bullet"/>
      <w:lvlText w:val="•"/>
      <w:lvlJc w:val="left"/>
      <w:pPr>
        <w:ind w:left="7007" w:hanging="423"/>
      </w:pPr>
      <w:rPr>
        <w:rFonts w:hint="default"/>
        <w:lang w:val="ru-RU" w:eastAsia="en-US" w:bidi="ar-SA"/>
      </w:rPr>
    </w:lvl>
    <w:lvl w:ilvl="7" w:tplc="A962A56C">
      <w:numFmt w:val="bullet"/>
      <w:lvlText w:val="•"/>
      <w:lvlJc w:val="left"/>
      <w:pPr>
        <w:ind w:left="8021" w:hanging="423"/>
      </w:pPr>
      <w:rPr>
        <w:rFonts w:hint="default"/>
        <w:lang w:val="ru-RU" w:eastAsia="en-US" w:bidi="ar-SA"/>
      </w:rPr>
    </w:lvl>
    <w:lvl w:ilvl="8" w:tplc="C0F639A0">
      <w:numFmt w:val="bullet"/>
      <w:lvlText w:val="•"/>
      <w:lvlJc w:val="left"/>
      <w:pPr>
        <w:ind w:left="9035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43AD75CF"/>
    <w:multiLevelType w:val="hybridMultilevel"/>
    <w:tmpl w:val="AD7E3A64"/>
    <w:lvl w:ilvl="0" w:tplc="83F6FC60">
      <w:start w:val="1"/>
      <w:numFmt w:val="decimal"/>
      <w:lvlText w:val="%1."/>
      <w:lvlJc w:val="left"/>
      <w:pPr>
        <w:ind w:left="12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7856D0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2" w:tplc="DA6E2802">
      <w:numFmt w:val="bullet"/>
      <w:lvlText w:val="•"/>
      <w:lvlJc w:val="left"/>
      <w:pPr>
        <w:ind w:left="3236" w:hanging="360"/>
      </w:pPr>
      <w:rPr>
        <w:rFonts w:hint="default"/>
        <w:lang w:val="ru-RU" w:eastAsia="en-US" w:bidi="ar-SA"/>
      </w:rPr>
    </w:lvl>
    <w:lvl w:ilvl="3" w:tplc="46188D44">
      <w:numFmt w:val="bullet"/>
      <w:lvlText w:val="•"/>
      <w:lvlJc w:val="left"/>
      <w:pPr>
        <w:ind w:left="4214" w:hanging="360"/>
      </w:pPr>
      <w:rPr>
        <w:rFonts w:hint="default"/>
        <w:lang w:val="ru-RU" w:eastAsia="en-US" w:bidi="ar-SA"/>
      </w:rPr>
    </w:lvl>
    <w:lvl w:ilvl="4" w:tplc="D1DEF0E6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5" w:tplc="4530C9EE">
      <w:numFmt w:val="bullet"/>
      <w:lvlText w:val="•"/>
      <w:lvlJc w:val="left"/>
      <w:pPr>
        <w:ind w:left="6171" w:hanging="360"/>
      </w:pPr>
      <w:rPr>
        <w:rFonts w:hint="default"/>
        <w:lang w:val="ru-RU" w:eastAsia="en-US" w:bidi="ar-SA"/>
      </w:rPr>
    </w:lvl>
    <w:lvl w:ilvl="6" w:tplc="638C56B8">
      <w:numFmt w:val="bullet"/>
      <w:lvlText w:val="•"/>
      <w:lvlJc w:val="left"/>
      <w:pPr>
        <w:ind w:left="7149" w:hanging="360"/>
      </w:pPr>
      <w:rPr>
        <w:rFonts w:hint="default"/>
        <w:lang w:val="ru-RU" w:eastAsia="en-US" w:bidi="ar-SA"/>
      </w:rPr>
    </w:lvl>
    <w:lvl w:ilvl="7" w:tplc="56625CC4">
      <w:numFmt w:val="bullet"/>
      <w:lvlText w:val="•"/>
      <w:lvlJc w:val="left"/>
      <w:pPr>
        <w:ind w:left="8127" w:hanging="360"/>
      </w:pPr>
      <w:rPr>
        <w:rFonts w:hint="default"/>
        <w:lang w:val="ru-RU" w:eastAsia="en-US" w:bidi="ar-SA"/>
      </w:rPr>
    </w:lvl>
    <w:lvl w:ilvl="8" w:tplc="509CEC80">
      <w:numFmt w:val="bullet"/>
      <w:lvlText w:val="•"/>
      <w:lvlJc w:val="left"/>
      <w:pPr>
        <w:ind w:left="910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DB72C31"/>
    <w:multiLevelType w:val="hybridMultilevel"/>
    <w:tmpl w:val="3B162F6C"/>
    <w:lvl w:ilvl="0" w:tplc="B2EC7B88">
      <w:start w:val="1"/>
      <w:numFmt w:val="decimal"/>
      <w:lvlText w:val="%1."/>
      <w:lvlJc w:val="left"/>
      <w:pPr>
        <w:ind w:left="1527" w:hanging="2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9BBE3876">
      <w:start w:val="2"/>
      <w:numFmt w:val="decimal"/>
      <w:lvlText w:val="%2."/>
      <w:lvlJc w:val="left"/>
      <w:pPr>
        <w:ind w:left="176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870F6F4">
      <w:numFmt w:val="bullet"/>
      <w:lvlText w:val="•"/>
      <w:lvlJc w:val="left"/>
      <w:pPr>
        <w:ind w:left="2793" w:hanging="240"/>
      </w:pPr>
      <w:rPr>
        <w:rFonts w:hint="default"/>
        <w:lang w:val="ru-RU" w:eastAsia="en-US" w:bidi="ar-SA"/>
      </w:rPr>
    </w:lvl>
    <w:lvl w:ilvl="3" w:tplc="A86851AE">
      <w:numFmt w:val="bullet"/>
      <w:lvlText w:val="•"/>
      <w:lvlJc w:val="left"/>
      <w:pPr>
        <w:ind w:left="3827" w:hanging="240"/>
      </w:pPr>
      <w:rPr>
        <w:rFonts w:hint="default"/>
        <w:lang w:val="ru-RU" w:eastAsia="en-US" w:bidi="ar-SA"/>
      </w:rPr>
    </w:lvl>
    <w:lvl w:ilvl="4" w:tplc="FFDE8F68">
      <w:numFmt w:val="bullet"/>
      <w:lvlText w:val="•"/>
      <w:lvlJc w:val="left"/>
      <w:pPr>
        <w:ind w:left="4860" w:hanging="240"/>
      </w:pPr>
      <w:rPr>
        <w:rFonts w:hint="default"/>
        <w:lang w:val="ru-RU" w:eastAsia="en-US" w:bidi="ar-SA"/>
      </w:rPr>
    </w:lvl>
    <w:lvl w:ilvl="5" w:tplc="06A0823C">
      <w:numFmt w:val="bullet"/>
      <w:lvlText w:val="•"/>
      <w:lvlJc w:val="left"/>
      <w:pPr>
        <w:ind w:left="5894" w:hanging="240"/>
      </w:pPr>
      <w:rPr>
        <w:rFonts w:hint="default"/>
        <w:lang w:val="ru-RU" w:eastAsia="en-US" w:bidi="ar-SA"/>
      </w:rPr>
    </w:lvl>
    <w:lvl w:ilvl="6" w:tplc="A67EE0CA">
      <w:numFmt w:val="bullet"/>
      <w:lvlText w:val="•"/>
      <w:lvlJc w:val="left"/>
      <w:pPr>
        <w:ind w:left="6927" w:hanging="240"/>
      </w:pPr>
      <w:rPr>
        <w:rFonts w:hint="default"/>
        <w:lang w:val="ru-RU" w:eastAsia="en-US" w:bidi="ar-SA"/>
      </w:rPr>
    </w:lvl>
    <w:lvl w:ilvl="7" w:tplc="4154B55E">
      <w:numFmt w:val="bullet"/>
      <w:lvlText w:val="•"/>
      <w:lvlJc w:val="left"/>
      <w:pPr>
        <w:ind w:left="7961" w:hanging="240"/>
      </w:pPr>
      <w:rPr>
        <w:rFonts w:hint="default"/>
        <w:lang w:val="ru-RU" w:eastAsia="en-US" w:bidi="ar-SA"/>
      </w:rPr>
    </w:lvl>
    <w:lvl w:ilvl="8" w:tplc="69FC5A30">
      <w:numFmt w:val="bullet"/>
      <w:lvlText w:val="•"/>
      <w:lvlJc w:val="left"/>
      <w:pPr>
        <w:ind w:left="8995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5485377D"/>
    <w:multiLevelType w:val="hybridMultilevel"/>
    <w:tmpl w:val="A2A2B918"/>
    <w:lvl w:ilvl="0" w:tplc="1E02AFE6">
      <w:start w:val="1"/>
      <w:numFmt w:val="decimal"/>
      <w:lvlText w:val="%1."/>
      <w:lvlJc w:val="left"/>
      <w:pPr>
        <w:ind w:left="1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 w15:restartNumberingAfterBreak="0">
    <w:nsid w:val="56722762"/>
    <w:multiLevelType w:val="hybridMultilevel"/>
    <w:tmpl w:val="4104B5F6"/>
    <w:lvl w:ilvl="0" w:tplc="4314E652">
      <w:start w:val="2"/>
      <w:numFmt w:val="decimal"/>
      <w:lvlText w:val="%1)"/>
      <w:lvlJc w:val="left"/>
      <w:pPr>
        <w:ind w:left="114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2CF342">
      <w:numFmt w:val="bullet"/>
      <w:lvlText w:val="•"/>
      <w:lvlJc w:val="left"/>
      <w:pPr>
        <w:ind w:left="836" w:hanging="283"/>
      </w:pPr>
      <w:rPr>
        <w:rFonts w:hint="default"/>
        <w:lang w:val="ru-RU" w:eastAsia="en-US" w:bidi="ar-SA"/>
      </w:rPr>
    </w:lvl>
    <w:lvl w:ilvl="2" w:tplc="E740358C">
      <w:numFmt w:val="bullet"/>
      <w:lvlText w:val="•"/>
      <w:lvlJc w:val="left"/>
      <w:pPr>
        <w:ind w:left="1553" w:hanging="283"/>
      </w:pPr>
      <w:rPr>
        <w:rFonts w:hint="default"/>
        <w:lang w:val="ru-RU" w:eastAsia="en-US" w:bidi="ar-SA"/>
      </w:rPr>
    </w:lvl>
    <w:lvl w:ilvl="3" w:tplc="CC5EB54C">
      <w:numFmt w:val="bullet"/>
      <w:lvlText w:val="•"/>
      <w:lvlJc w:val="left"/>
      <w:pPr>
        <w:ind w:left="2269" w:hanging="283"/>
      </w:pPr>
      <w:rPr>
        <w:rFonts w:hint="default"/>
        <w:lang w:val="ru-RU" w:eastAsia="en-US" w:bidi="ar-SA"/>
      </w:rPr>
    </w:lvl>
    <w:lvl w:ilvl="4" w:tplc="DA30149E">
      <w:numFmt w:val="bullet"/>
      <w:lvlText w:val="•"/>
      <w:lvlJc w:val="left"/>
      <w:pPr>
        <w:ind w:left="2986" w:hanging="283"/>
      </w:pPr>
      <w:rPr>
        <w:rFonts w:hint="default"/>
        <w:lang w:val="ru-RU" w:eastAsia="en-US" w:bidi="ar-SA"/>
      </w:rPr>
    </w:lvl>
    <w:lvl w:ilvl="5" w:tplc="500C4BA6">
      <w:numFmt w:val="bullet"/>
      <w:lvlText w:val="•"/>
      <w:lvlJc w:val="left"/>
      <w:pPr>
        <w:ind w:left="3702" w:hanging="283"/>
      </w:pPr>
      <w:rPr>
        <w:rFonts w:hint="default"/>
        <w:lang w:val="ru-RU" w:eastAsia="en-US" w:bidi="ar-SA"/>
      </w:rPr>
    </w:lvl>
    <w:lvl w:ilvl="6" w:tplc="9B44F95A">
      <w:numFmt w:val="bullet"/>
      <w:lvlText w:val="•"/>
      <w:lvlJc w:val="left"/>
      <w:pPr>
        <w:ind w:left="4419" w:hanging="283"/>
      </w:pPr>
      <w:rPr>
        <w:rFonts w:hint="default"/>
        <w:lang w:val="ru-RU" w:eastAsia="en-US" w:bidi="ar-SA"/>
      </w:rPr>
    </w:lvl>
    <w:lvl w:ilvl="7" w:tplc="9A58A15E">
      <w:numFmt w:val="bullet"/>
      <w:lvlText w:val="•"/>
      <w:lvlJc w:val="left"/>
      <w:pPr>
        <w:ind w:left="5135" w:hanging="283"/>
      </w:pPr>
      <w:rPr>
        <w:rFonts w:hint="default"/>
        <w:lang w:val="ru-RU" w:eastAsia="en-US" w:bidi="ar-SA"/>
      </w:rPr>
    </w:lvl>
    <w:lvl w:ilvl="8" w:tplc="3642D4A8">
      <w:numFmt w:val="bullet"/>
      <w:lvlText w:val="•"/>
      <w:lvlJc w:val="left"/>
      <w:pPr>
        <w:ind w:left="5852" w:hanging="283"/>
      </w:pPr>
      <w:rPr>
        <w:rFonts w:hint="default"/>
        <w:lang w:val="ru-RU" w:eastAsia="en-US" w:bidi="ar-SA"/>
      </w:rPr>
    </w:lvl>
  </w:abstractNum>
  <w:abstractNum w:abstractNumId="11" w15:restartNumberingAfterBreak="0">
    <w:nsid w:val="5E687BD7"/>
    <w:multiLevelType w:val="hybridMultilevel"/>
    <w:tmpl w:val="711CB562"/>
    <w:lvl w:ilvl="0" w:tplc="0D1C37A4">
      <w:start w:val="1"/>
      <w:numFmt w:val="decimal"/>
      <w:lvlText w:val="%1)"/>
      <w:lvlJc w:val="left"/>
      <w:pPr>
        <w:ind w:left="11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CE3AC0">
      <w:numFmt w:val="bullet"/>
      <w:lvlText w:val="•"/>
      <w:lvlJc w:val="left"/>
      <w:pPr>
        <w:ind w:left="836" w:hanging="281"/>
      </w:pPr>
      <w:rPr>
        <w:rFonts w:hint="default"/>
        <w:lang w:val="ru-RU" w:eastAsia="en-US" w:bidi="ar-SA"/>
      </w:rPr>
    </w:lvl>
    <w:lvl w:ilvl="2" w:tplc="2DEE782E">
      <w:numFmt w:val="bullet"/>
      <w:lvlText w:val="•"/>
      <w:lvlJc w:val="left"/>
      <w:pPr>
        <w:ind w:left="1553" w:hanging="281"/>
      </w:pPr>
      <w:rPr>
        <w:rFonts w:hint="default"/>
        <w:lang w:val="ru-RU" w:eastAsia="en-US" w:bidi="ar-SA"/>
      </w:rPr>
    </w:lvl>
    <w:lvl w:ilvl="3" w:tplc="F746B8F6">
      <w:numFmt w:val="bullet"/>
      <w:lvlText w:val="•"/>
      <w:lvlJc w:val="left"/>
      <w:pPr>
        <w:ind w:left="2269" w:hanging="281"/>
      </w:pPr>
      <w:rPr>
        <w:rFonts w:hint="default"/>
        <w:lang w:val="ru-RU" w:eastAsia="en-US" w:bidi="ar-SA"/>
      </w:rPr>
    </w:lvl>
    <w:lvl w:ilvl="4" w:tplc="58229BB4">
      <w:numFmt w:val="bullet"/>
      <w:lvlText w:val="•"/>
      <w:lvlJc w:val="left"/>
      <w:pPr>
        <w:ind w:left="2986" w:hanging="281"/>
      </w:pPr>
      <w:rPr>
        <w:rFonts w:hint="default"/>
        <w:lang w:val="ru-RU" w:eastAsia="en-US" w:bidi="ar-SA"/>
      </w:rPr>
    </w:lvl>
    <w:lvl w:ilvl="5" w:tplc="BDE0AA18">
      <w:numFmt w:val="bullet"/>
      <w:lvlText w:val="•"/>
      <w:lvlJc w:val="left"/>
      <w:pPr>
        <w:ind w:left="3702" w:hanging="281"/>
      </w:pPr>
      <w:rPr>
        <w:rFonts w:hint="default"/>
        <w:lang w:val="ru-RU" w:eastAsia="en-US" w:bidi="ar-SA"/>
      </w:rPr>
    </w:lvl>
    <w:lvl w:ilvl="6" w:tplc="E2A677DE">
      <w:numFmt w:val="bullet"/>
      <w:lvlText w:val="•"/>
      <w:lvlJc w:val="left"/>
      <w:pPr>
        <w:ind w:left="4419" w:hanging="281"/>
      </w:pPr>
      <w:rPr>
        <w:rFonts w:hint="default"/>
        <w:lang w:val="ru-RU" w:eastAsia="en-US" w:bidi="ar-SA"/>
      </w:rPr>
    </w:lvl>
    <w:lvl w:ilvl="7" w:tplc="237A62C0">
      <w:numFmt w:val="bullet"/>
      <w:lvlText w:val="•"/>
      <w:lvlJc w:val="left"/>
      <w:pPr>
        <w:ind w:left="5135" w:hanging="281"/>
      </w:pPr>
      <w:rPr>
        <w:rFonts w:hint="default"/>
        <w:lang w:val="ru-RU" w:eastAsia="en-US" w:bidi="ar-SA"/>
      </w:rPr>
    </w:lvl>
    <w:lvl w:ilvl="8" w:tplc="E1B69D72">
      <w:numFmt w:val="bullet"/>
      <w:lvlText w:val="•"/>
      <w:lvlJc w:val="left"/>
      <w:pPr>
        <w:ind w:left="5852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EEE27FB"/>
    <w:multiLevelType w:val="hybridMultilevel"/>
    <w:tmpl w:val="1C5EB38C"/>
    <w:lvl w:ilvl="0" w:tplc="8B3A9ABE">
      <w:start w:val="1"/>
      <w:numFmt w:val="decimal"/>
      <w:lvlText w:val="%1)"/>
      <w:lvlJc w:val="left"/>
      <w:pPr>
        <w:ind w:left="37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C44102">
      <w:numFmt w:val="bullet"/>
      <w:lvlText w:val="•"/>
      <w:lvlJc w:val="left"/>
      <w:pPr>
        <w:ind w:left="1070" w:hanging="260"/>
      </w:pPr>
      <w:rPr>
        <w:rFonts w:hint="default"/>
        <w:lang w:val="ru-RU" w:eastAsia="en-US" w:bidi="ar-SA"/>
      </w:rPr>
    </w:lvl>
    <w:lvl w:ilvl="2" w:tplc="7194CEF2">
      <w:numFmt w:val="bullet"/>
      <w:lvlText w:val="•"/>
      <w:lvlJc w:val="left"/>
      <w:pPr>
        <w:ind w:left="1761" w:hanging="260"/>
      </w:pPr>
      <w:rPr>
        <w:rFonts w:hint="default"/>
        <w:lang w:val="ru-RU" w:eastAsia="en-US" w:bidi="ar-SA"/>
      </w:rPr>
    </w:lvl>
    <w:lvl w:ilvl="3" w:tplc="A1105A6E">
      <w:numFmt w:val="bullet"/>
      <w:lvlText w:val="•"/>
      <w:lvlJc w:val="left"/>
      <w:pPr>
        <w:ind w:left="2451" w:hanging="260"/>
      </w:pPr>
      <w:rPr>
        <w:rFonts w:hint="default"/>
        <w:lang w:val="ru-RU" w:eastAsia="en-US" w:bidi="ar-SA"/>
      </w:rPr>
    </w:lvl>
    <w:lvl w:ilvl="4" w:tplc="A08E01D2">
      <w:numFmt w:val="bullet"/>
      <w:lvlText w:val="•"/>
      <w:lvlJc w:val="left"/>
      <w:pPr>
        <w:ind w:left="3142" w:hanging="260"/>
      </w:pPr>
      <w:rPr>
        <w:rFonts w:hint="default"/>
        <w:lang w:val="ru-RU" w:eastAsia="en-US" w:bidi="ar-SA"/>
      </w:rPr>
    </w:lvl>
    <w:lvl w:ilvl="5" w:tplc="4CDE67E8">
      <w:numFmt w:val="bullet"/>
      <w:lvlText w:val="•"/>
      <w:lvlJc w:val="left"/>
      <w:pPr>
        <w:ind w:left="3832" w:hanging="260"/>
      </w:pPr>
      <w:rPr>
        <w:rFonts w:hint="default"/>
        <w:lang w:val="ru-RU" w:eastAsia="en-US" w:bidi="ar-SA"/>
      </w:rPr>
    </w:lvl>
    <w:lvl w:ilvl="6" w:tplc="A63CE65A">
      <w:numFmt w:val="bullet"/>
      <w:lvlText w:val="•"/>
      <w:lvlJc w:val="left"/>
      <w:pPr>
        <w:ind w:left="4523" w:hanging="260"/>
      </w:pPr>
      <w:rPr>
        <w:rFonts w:hint="default"/>
        <w:lang w:val="ru-RU" w:eastAsia="en-US" w:bidi="ar-SA"/>
      </w:rPr>
    </w:lvl>
    <w:lvl w:ilvl="7" w:tplc="B7F60CD2">
      <w:numFmt w:val="bullet"/>
      <w:lvlText w:val="•"/>
      <w:lvlJc w:val="left"/>
      <w:pPr>
        <w:ind w:left="5213" w:hanging="260"/>
      </w:pPr>
      <w:rPr>
        <w:rFonts w:hint="default"/>
        <w:lang w:val="ru-RU" w:eastAsia="en-US" w:bidi="ar-SA"/>
      </w:rPr>
    </w:lvl>
    <w:lvl w:ilvl="8" w:tplc="33BC1C12">
      <w:numFmt w:val="bullet"/>
      <w:lvlText w:val="•"/>
      <w:lvlJc w:val="left"/>
      <w:pPr>
        <w:ind w:left="5904" w:hanging="260"/>
      </w:pPr>
      <w:rPr>
        <w:rFonts w:hint="default"/>
        <w:lang w:val="ru-RU" w:eastAsia="en-US" w:bidi="ar-SA"/>
      </w:rPr>
    </w:lvl>
  </w:abstractNum>
  <w:num w:numId="1" w16cid:durableId="1929463003">
    <w:abstractNumId w:val="3"/>
  </w:num>
  <w:num w:numId="2" w16cid:durableId="2077119169">
    <w:abstractNumId w:val="7"/>
  </w:num>
  <w:num w:numId="3" w16cid:durableId="740062833">
    <w:abstractNumId w:val="8"/>
  </w:num>
  <w:num w:numId="4" w16cid:durableId="1276904689">
    <w:abstractNumId w:val="10"/>
  </w:num>
  <w:num w:numId="5" w16cid:durableId="510611679">
    <w:abstractNumId w:val="4"/>
  </w:num>
  <w:num w:numId="6" w16cid:durableId="435561090">
    <w:abstractNumId w:val="12"/>
  </w:num>
  <w:num w:numId="7" w16cid:durableId="902373841">
    <w:abstractNumId w:val="11"/>
  </w:num>
  <w:num w:numId="8" w16cid:durableId="1203707622">
    <w:abstractNumId w:val="2"/>
  </w:num>
  <w:num w:numId="9" w16cid:durableId="1504511839">
    <w:abstractNumId w:val="6"/>
  </w:num>
  <w:num w:numId="10" w16cid:durableId="1246956766">
    <w:abstractNumId w:val="5"/>
  </w:num>
  <w:num w:numId="11" w16cid:durableId="878666989">
    <w:abstractNumId w:val="0"/>
  </w:num>
  <w:num w:numId="12" w16cid:durableId="1490559514">
    <w:abstractNumId w:val="1"/>
  </w:num>
  <w:num w:numId="13" w16cid:durableId="310410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35E3"/>
    <w:rsid w:val="00281517"/>
    <w:rsid w:val="004A534D"/>
    <w:rsid w:val="00712F45"/>
    <w:rsid w:val="00B135E3"/>
    <w:rsid w:val="00E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B3C9F"/>
  <w15:docId w15:val="{FB7462AF-B6BF-4E31-B10C-B55877F8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2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"/>
      <w:ind w:left="393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0"/>
      <w:ind w:left="1483" w:hanging="360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1517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2656</Words>
  <Characters>15142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Еленовна Елена</dc:creator>
  <cp:lastModifiedBy>Мария</cp:lastModifiedBy>
  <cp:revision>2</cp:revision>
  <dcterms:created xsi:type="dcterms:W3CDTF">2026-09-07T14:01:00Z</dcterms:created>
  <dcterms:modified xsi:type="dcterms:W3CDTF">2026-09-07T14:24:00Z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LTSC</vt:lpwstr>
  </property>
</Properties>
</file>